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继教支部开展支部书记讲党课主题活动</w:t>
      </w:r>
    </w:p>
    <w:p>
      <w:pPr>
        <w:rPr>
          <w:rFonts w:hint="eastAsia"/>
        </w:rPr>
      </w:pP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6月21日上午，继</w:t>
      </w:r>
      <w:r>
        <w:rPr>
          <w:rFonts w:hint="eastAsia"/>
          <w:lang w:eastAsia="zh-CN"/>
        </w:rPr>
        <w:t>教</w:t>
      </w:r>
      <w:r>
        <w:rPr>
          <w:rFonts w:hint="eastAsia"/>
        </w:rPr>
        <w:t>支部在211党员会议室开展了支部书记上党课主题活动。支部书记李雪英以“把红色基因传承下去”为主题为党员讲党课。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本次党课围绕习近平关于红色基因的历次讲话精神，介绍了红色基因的内涵、为什么要传承红色基因和如何传承红色基因，明确了传承红色基因的重要性。“红色基因”是中国共产党人的精神内核，是中华民族的精神纽带，是中华民族的伟大信念。我们要始终重视红色基因的教育和传承，从党的非凡历史中寻找初心、激励使命，从红色基因中汲取前进的力量，激发不渝意志、必胜信心、苦干动力，确保中华民族伟大复兴事业在中国特色社会主义道路上扬帆远航。</w:t>
      </w: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</w:t>
      </w:r>
      <w:r>
        <w:rPr>
          <w:rFonts w:hint="eastAsia"/>
        </w:rPr>
        <w:t>继</w:t>
      </w:r>
      <w:r>
        <w:rPr>
          <w:rFonts w:hint="eastAsia"/>
          <w:lang w:eastAsia="zh-CN"/>
        </w:rPr>
        <w:t>教党</w:t>
      </w:r>
      <w:r>
        <w:rPr>
          <w:rFonts w:hint="eastAsia"/>
        </w:rPr>
        <w:t>支部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775BCB"/>
    <w:rsid w:val="00386097"/>
    <w:rsid w:val="00775BCB"/>
    <w:rsid w:val="00A57477"/>
    <w:rsid w:val="00B16050"/>
    <w:rsid w:val="00B538D0"/>
    <w:rsid w:val="00C73970"/>
    <w:rsid w:val="7797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284</Words>
  <Characters>287</Characters>
  <Lines>2</Lines>
  <Paragraphs>1</Paragraphs>
  <TotalTime>0</TotalTime>
  <ScaleCrop>false</ScaleCrop>
  <LinksUpToDate>false</LinksUpToDate>
  <CharactersWithSpaces>287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2021-06-21T03:15:00Z</dcterms:created>
  <dc:creator>lxy</dc:creator>
  <cp:lastModifiedBy>HP</cp:lastModifiedBy>
  <dcterms:modified xsi:type="dcterms:W3CDTF">2022-08-11T02:36:21Z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740519C1E29D4A62ACED556F8D32226D</vt:lpwstr>
  </property>
</Properties>
</file>