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03E" w:rsidRDefault="00DF703E" w:rsidP="00DF703E">
      <w:pPr>
        <w:jc w:val="center"/>
        <w:rPr>
          <w:sz w:val="28"/>
          <w:szCs w:val="28"/>
        </w:rPr>
      </w:pPr>
      <w:r w:rsidRPr="00DF703E">
        <w:rPr>
          <w:sz w:val="28"/>
          <w:szCs w:val="28"/>
        </w:rPr>
        <w:t>教学例会会议纪要</w:t>
      </w:r>
    </w:p>
    <w:p w:rsidR="00DF703E" w:rsidRDefault="00DF703E" w:rsidP="00DF703E">
      <w:pPr>
        <w:jc w:val="left"/>
        <w:rPr>
          <w:sz w:val="28"/>
          <w:szCs w:val="28"/>
        </w:rPr>
      </w:pPr>
      <w:r>
        <w:rPr>
          <w:rFonts w:hint="eastAsia"/>
          <w:sz w:val="28"/>
          <w:szCs w:val="28"/>
        </w:rPr>
        <w:t>时间：</w:t>
      </w:r>
      <w:r>
        <w:rPr>
          <w:rFonts w:hint="eastAsia"/>
          <w:sz w:val="28"/>
          <w:szCs w:val="28"/>
        </w:rPr>
        <w:t>2020</w:t>
      </w:r>
      <w:r>
        <w:rPr>
          <w:rFonts w:hint="eastAsia"/>
          <w:sz w:val="28"/>
          <w:szCs w:val="28"/>
        </w:rPr>
        <w:t>年</w:t>
      </w:r>
      <w:r w:rsidR="00590E6C">
        <w:rPr>
          <w:rFonts w:hint="eastAsia"/>
          <w:sz w:val="28"/>
          <w:szCs w:val="28"/>
        </w:rPr>
        <w:t>4</w:t>
      </w:r>
      <w:r>
        <w:rPr>
          <w:rFonts w:hint="eastAsia"/>
          <w:sz w:val="28"/>
          <w:szCs w:val="28"/>
        </w:rPr>
        <w:t>月</w:t>
      </w:r>
      <w:r w:rsidR="00590E6C">
        <w:rPr>
          <w:rFonts w:hint="eastAsia"/>
          <w:sz w:val="28"/>
          <w:szCs w:val="28"/>
        </w:rPr>
        <w:t>3</w:t>
      </w:r>
      <w:r>
        <w:rPr>
          <w:rFonts w:hint="eastAsia"/>
          <w:sz w:val="28"/>
          <w:szCs w:val="28"/>
        </w:rPr>
        <w:t>日</w:t>
      </w:r>
    </w:p>
    <w:p w:rsidR="00DF703E" w:rsidRPr="00DE73AE" w:rsidRDefault="00DF703E" w:rsidP="00DF703E">
      <w:pPr>
        <w:spacing w:line="300" w:lineRule="auto"/>
        <w:rPr>
          <w:rFonts w:asciiTheme="minorEastAsia" w:hAnsiTheme="minorEastAsia"/>
          <w:sz w:val="24"/>
          <w:szCs w:val="24"/>
        </w:rPr>
      </w:pPr>
      <w:r w:rsidRPr="00DE73AE">
        <w:rPr>
          <w:rFonts w:asciiTheme="minorEastAsia" w:hAnsiTheme="minorEastAsia" w:hint="eastAsia"/>
          <w:sz w:val="24"/>
          <w:szCs w:val="24"/>
        </w:rPr>
        <w:t>主持人：高树良</w:t>
      </w:r>
      <w:r>
        <w:rPr>
          <w:rFonts w:asciiTheme="minorEastAsia" w:hAnsiTheme="minorEastAsia" w:hint="eastAsia"/>
          <w:sz w:val="24"/>
          <w:szCs w:val="24"/>
        </w:rPr>
        <w:t xml:space="preserve">                          记录人：葛江伟</w:t>
      </w:r>
    </w:p>
    <w:p w:rsidR="00DF703E" w:rsidRPr="00DE73AE" w:rsidRDefault="00DF703E" w:rsidP="00DF703E">
      <w:pPr>
        <w:spacing w:line="300" w:lineRule="auto"/>
        <w:rPr>
          <w:rFonts w:asciiTheme="minorEastAsia" w:hAnsiTheme="minorEastAsia"/>
          <w:sz w:val="24"/>
          <w:szCs w:val="24"/>
        </w:rPr>
      </w:pPr>
      <w:r w:rsidRPr="00DE73AE">
        <w:rPr>
          <w:rFonts w:asciiTheme="minorEastAsia" w:hAnsiTheme="minorEastAsia" w:hint="eastAsia"/>
          <w:sz w:val="24"/>
          <w:szCs w:val="24"/>
        </w:rPr>
        <w:t>出席人员：高树良、胡菊英、胡桂军、周立希、王莹、</w:t>
      </w:r>
      <w:r>
        <w:rPr>
          <w:rFonts w:asciiTheme="minorEastAsia" w:hAnsiTheme="minorEastAsia" w:hint="eastAsia"/>
          <w:sz w:val="24"/>
          <w:szCs w:val="24"/>
        </w:rPr>
        <w:t>宗爱芹、</w:t>
      </w:r>
      <w:r w:rsidR="00011CE6">
        <w:rPr>
          <w:rFonts w:asciiTheme="minorEastAsia" w:hAnsiTheme="minorEastAsia" w:hint="eastAsia"/>
          <w:sz w:val="24"/>
          <w:szCs w:val="24"/>
        </w:rPr>
        <w:t>罗高美、</w:t>
      </w:r>
      <w:r>
        <w:rPr>
          <w:rFonts w:asciiTheme="minorEastAsia" w:hAnsiTheme="minorEastAsia" w:hint="eastAsia"/>
          <w:sz w:val="24"/>
          <w:szCs w:val="24"/>
        </w:rPr>
        <w:t>晏娜、张扬、葛江伟</w:t>
      </w:r>
    </w:p>
    <w:p w:rsidR="00DF703E" w:rsidRDefault="00DF703E" w:rsidP="00DF703E">
      <w:pPr>
        <w:spacing w:line="300" w:lineRule="auto"/>
        <w:rPr>
          <w:rFonts w:asciiTheme="minorEastAsia" w:hAnsiTheme="minorEastAsia"/>
          <w:sz w:val="24"/>
          <w:szCs w:val="24"/>
        </w:rPr>
      </w:pPr>
      <w:r w:rsidRPr="00DE73AE">
        <w:rPr>
          <w:rFonts w:asciiTheme="minorEastAsia" w:hAnsiTheme="minorEastAsia" w:hint="eastAsia"/>
          <w:sz w:val="24"/>
          <w:szCs w:val="24"/>
        </w:rPr>
        <w:t>会议内容：</w:t>
      </w:r>
    </w:p>
    <w:p w:rsidR="00573430" w:rsidRPr="00DD3D96" w:rsidRDefault="00573430" w:rsidP="00573430">
      <w:pPr>
        <w:spacing w:line="300" w:lineRule="auto"/>
        <w:rPr>
          <w:rFonts w:asciiTheme="minorEastAsia" w:hAnsiTheme="minorEastAsia"/>
          <w:b/>
          <w:sz w:val="24"/>
          <w:szCs w:val="24"/>
        </w:rPr>
      </w:pPr>
      <w:r w:rsidRPr="00DD3D96">
        <w:rPr>
          <w:rFonts w:asciiTheme="minorEastAsia" w:hAnsiTheme="minorEastAsia" w:hint="eastAsia"/>
          <w:b/>
          <w:sz w:val="24"/>
          <w:szCs w:val="24"/>
        </w:rPr>
        <w:t>一、关于线上教学情况沟通</w:t>
      </w:r>
    </w:p>
    <w:p w:rsidR="00252184" w:rsidRDefault="003B4AD0" w:rsidP="004523D8">
      <w:pPr>
        <w:spacing w:line="300" w:lineRule="auto"/>
        <w:rPr>
          <w:rFonts w:asciiTheme="minorEastAsia" w:hAnsiTheme="minorEastAsia"/>
          <w:sz w:val="24"/>
          <w:szCs w:val="24"/>
        </w:rPr>
      </w:pPr>
      <w:r>
        <w:rPr>
          <w:rFonts w:asciiTheme="minorEastAsia" w:hAnsiTheme="minorEastAsia" w:hint="eastAsia"/>
          <w:b/>
          <w:sz w:val="24"/>
          <w:szCs w:val="24"/>
        </w:rPr>
        <w:t xml:space="preserve">    </w:t>
      </w:r>
      <w:r w:rsidR="00573430" w:rsidRPr="00CA2A2E">
        <w:rPr>
          <w:rFonts w:asciiTheme="minorEastAsia" w:hAnsiTheme="minorEastAsia" w:hint="eastAsia"/>
          <w:b/>
          <w:sz w:val="24"/>
          <w:szCs w:val="24"/>
        </w:rPr>
        <w:t>第</w:t>
      </w:r>
      <w:r w:rsidR="000F2853">
        <w:rPr>
          <w:rFonts w:asciiTheme="minorEastAsia" w:hAnsiTheme="minorEastAsia" w:hint="eastAsia"/>
          <w:b/>
          <w:sz w:val="24"/>
          <w:szCs w:val="24"/>
        </w:rPr>
        <w:t>五</w:t>
      </w:r>
      <w:r w:rsidR="00573430" w:rsidRPr="00CA2A2E">
        <w:rPr>
          <w:rFonts w:asciiTheme="minorEastAsia" w:hAnsiTheme="minorEastAsia" w:hint="eastAsia"/>
          <w:b/>
          <w:sz w:val="24"/>
          <w:szCs w:val="24"/>
        </w:rPr>
        <w:t>周线上教学工作的开展情况</w:t>
      </w:r>
      <w:r w:rsidR="00573430">
        <w:rPr>
          <w:rFonts w:asciiTheme="minorEastAsia" w:hAnsiTheme="minorEastAsia" w:hint="eastAsia"/>
          <w:sz w:val="24"/>
          <w:szCs w:val="24"/>
        </w:rPr>
        <w:t>：</w:t>
      </w:r>
      <w:r w:rsidR="001C78D4">
        <w:rPr>
          <w:rFonts w:asciiTheme="minorEastAsia" w:hAnsiTheme="minorEastAsia" w:hint="eastAsia"/>
          <w:sz w:val="24"/>
          <w:szCs w:val="24"/>
        </w:rPr>
        <w:t>第</w:t>
      </w:r>
      <w:r w:rsidR="000F2853">
        <w:rPr>
          <w:rFonts w:asciiTheme="minorEastAsia" w:hAnsiTheme="minorEastAsia" w:hint="eastAsia"/>
          <w:sz w:val="24"/>
          <w:szCs w:val="24"/>
        </w:rPr>
        <w:t>五</w:t>
      </w:r>
      <w:r w:rsidR="001C78D4">
        <w:rPr>
          <w:rFonts w:asciiTheme="minorEastAsia" w:hAnsiTheme="minorEastAsia" w:hint="eastAsia"/>
          <w:sz w:val="24"/>
          <w:szCs w:val="24"/>
        </w:rPr>
        <w:t>周教学运行整体平稳。但</w:t>
      </w:r>
      <w:r w:rsidR="00B705DF">
        <w:rPr>
          <w:rFonts w:asciiTheme="minorEastAsia" w:hAnsiTheme="minorEastAsia" w:hint="eastAsia"/>
          <w:sz w:val="24"/>
          <w:szCs w:val="24"/>
        </w:rPr>
        <w:t>仍存在</w:t>
      </w:r>
      <w:r w:rsidR="0072003E">
        <w:rPr>
          <w:rFonts w:asciiTheme="minorEastAsia" w:hAnsiTheme="minorEastAsia" w:hint="eastAsia"/>
          <w:sz w:val="24"/>
          <w:szCs w:val="24"/>
        </w:rPr>
        <w:t>毕业班学生及其它年级</w:t>
      </w:r>
      <w:r w:rsidR="00B705DF">
        <w:rPr>
          <w:rFonts w:asciiTheme="minorEastAsia" w:hAnsiTheme="minorEastAsia" w:hint="eastAsia"/>
          <w:sz w:val="24"/>
          <w:szCs w:val="24"/>
        </w:rPr>
        <w:t>个别学生</w:t>
      </w:r>
      <w:r w:rsidR="00D820C2">
        <w:rPr>
          <w:rFonts w:asciiTheme="minorEastAsia" w:hAnsiTheme="minorEastAsia" w:hint="eastAsia"/>
          <w:sz w:val="24"/>
          <w:szCs w:val="24"/>
        </w:rPr>
        <w:t>不能按时上课，</w:t>
      </w:r>
      <w:r w:rsidR="00B705DF">
        <w:rPr>
          <w:rFonts w:asciiTheme="minorEastAsia" w:hAnsiTheme="minorEastAsia" w:hint="eastAsia"/>
          <w:sz w:val="24"/>
          <w:szCs w:val="24"/>
        </w:rPr>
        <w:t>作业提交不积极的现象</w:t>
      </w:r>
      <w:r w:rsidR="001C78D4">
        <w:rPr>
          <w:rFonts w:asciiTheme="minorEastAsia" w:hAnsiTheme="minorEastAsia" w:hint="eastAsia"/>
          <w:sz w:val="24"/>
          <w:szCs w:val="24"/>
        </w:rPr>
        <w:t>。</w:t>
      </w:r>
      <w:r w:rsidR="004523D8">
        <w:rPr>
          <w:rFonts w:asciiTheme="minorEastAsia" w:hAnsiTheme="minorEastAsia" w:hint="eastAsia"/>
          <w:sz w:val="24"/>
          <w:szCs w:val="24"/>
        </w:rPr>
        <w:t>希望老师们</w:t>
      </w:r>
      <w:r w:rsidR="00CA4033">
        <w:rPr>
          <w:rFonts w:asciiTheme="minorEastAsia" w:hAnsiTheme="minorEastAsia" w:hint="eastAsia"/>
          <w:sz w:val="24"/>
          <w:szCs w:val="24"/>
        </w:rPr>
        <w:t>在</w:t>
      </w:r>
      <w:r w:rsidR="00D820C2">
        <w:rPr>
          <w:rFonts w:asciiTheme="minorEastAsia" w:hAnsiTheme="minorEastAsia" w:hint="eastAsia"/>
          <w:sz w:val="24"/>
          <w:szCs w:val="24"/>
        </w:rPr>
        <w:t>线上教学</w:t>
      </w:r>
      <w:r w:rsidR="00CA4033">
        <w:rPr>
          <w:rFonts w:asciiTheme="minorEastAsia" w:hAnsiTheme="minorEastAsia" w:hint="eastAsia"/>
          <w:sz w:val="24"/>
          <w:szCs w:val="24"/>
        </w:rPr>
        <w:t>中努力做到教学过程管理</w:t>
      </w:r>
      <w:r w:rsidR="00D820C2">
        <w:rPr>
          <w:rFonts w:asciiTheme="minorEastAsia" w:hAnsiTheme="minorEastAsia" w:hint="eastAsia"/>
          <w:sz w:val="24"/>
          <w:szCs w:val="24"/>
        </w:rPr>
        <w:t>既要符合国家政策，又要对学生和家长</w:t>
      </w:r>
      <w:r w:rsidR="00CA4033">
        <w:rPr>
          <w:rFonts w:asciiTheme="minorEastAsia" w:hAnsiTheme="minorEastAsia" w:hint="eastAsia"/>
          <w:sz w:val="24"/>
          <w:szCs w:val="24"/>
        </w:rPr>
        <w:t>负责</w:t>
      </w:r>
      <w:r w:rsidR="004523D8">
        <w:rPr>
          <w:rFonts w:asciiTheme="minorEastAsia" w:hAnsiTheme="minorEastAsia" w:hint="eastAsia"/>
          <w:sz w:val="24"/>
          <w:szCs w:val="24"/>
        </w:rPr>
        <w:t>。</w:t>
      </w:r>
    </w:p>
    <w:p w:rsidR="004523D8" w:rsidRDefault="00252184" w:rsidP="004523D8">
      <w:pPr>
        <w:spacing w:line="300" w:lineRule="auto"/>
        <w:rPr>
          <w:rFonts w:asciiTheme="minorEastAsia" w:hAnsiTheme="minorEastAsia"/>
          <w:sz w:val="24"/>
          <w:szCs w:val="24"/>
        </w:rPr>
      </w:pPr>
      <w:r>
        <w:rPr>
          <w:rFonts w:asciiTheme="minorEastAsia" w:hAnsiTheme="minorEastAsia" w:hint="eastAsia"/>
          <w:sz w:val="24"/>
          <w:szCs w:val="24"/>
        </w:rPr>
        <w:t xml:space="preserve">    同时</w:t>
      </w:r>
      <w:r w:rsidR="00422CF6">
        <w:rPr>
          <w:rFonts w:asciiTheme="minorEastAsia" w:hAnsiTheme="minorEastAsia" w:hint="eastAsia"/>
          <w:sz w:val="24"/>
          <w:szCs w:val="24"/>
        </w:rPr>
        <w:t>将线上教学的</w:t>
      </w:r>
      <w:r w:rsidR="00CA4033">
        <w:rPr>
          <w:rFonts w:asciiTheme="minorEastAsia" w:hAnsiTheme="minorEastAsia" w:hint="eastAsia"/>
          <w:sz w:val="24"/>
          <w:szCs w:val="24"/>
        </w:rPr>
        <w:t>建议总结</w:t>
      </w:r>
      <w:r w:rsidR="00422CF6">
        <w:rPr>
          <w:rFonts w:asciiTheme="minorEastAsia" w:hAnsiTheme="minorEastAsia" w:hint="eastAsia"/>
          <w:sz w:val="24"/>
          <w:szCs w:val="24"/>
        </w:rPr>
        <w:t>如下：</w:t>
      </w:r>
    </w:p>
    <w:p w:rsidR="00B178E8" w:rsidRDefault="001D548B" w:rsidP="00B178E8">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D63592">
        <w:rPr>
          <w:rFonts w:asciiTheme="minorEastAsia" w:hAnsiTheme="minorEastAsia" w:hint="eastAsia"/>
          <w:sz w:val="24"/>
          <w:szCs w:val="24"/>
        </w:rPr>
        <w:t xml:space="preserve"> 1</w:t>
      </w:r>
      <w:r w:rsidR="00422CF6">
        <w:rPr>
          <w:rFonts w:asciiTheme="minorEastAsia" w:hAnsiTheme="minorEastAsia" w:hint="eastAsia"/>
          <w:sz w:val="24"/>
          <w:szCs w:val="24"/>
        </w:rPr>
        <w:t>、</w:t>
      </w:r>
      <w:r w:rsidR="00CA4033">
        <w:rPr>
          <w:rFonts w:asciiTheme="minorEastAsia" w:hAnsiTheme="minorEastAsia" w:hint="eastAsia"/>
          <w:sz w:val="24"/>
          <w:szCs w:val="24"/>
        </w:rPr>
        <w:t>建议罗中华老师在录课过程中放缓语速，以减轻乡音重带来的影响</w:t>
      </w:r>
      <w:r w:rsidR="00B974CA">
        <w:rPr>
          <w:rFonts w:asciiTheme="minorEastAsia" w:hAnsiTheme="minorEastAsia" w:hint="eastAsia"/>
          <w:sz w:val="24"/>
          <w:szCs w:val="24"/>
        </w:rPr>
        <w:t>。</w:t>
      </w:r>
    </w:p>
    <w:p w:rsidR="00422CF6" w:rsidRDefault="00422CF6" w:rsidP="00B178E8">
      <w:pPr>
        <w:spacing w:line="300" w:lineRule="auto"/>
        <w:rPr>
          <w:rFonts w:asciiTheme="minorEastAsia" w:hAnsiTheme="minorEastAsia"/>
          <w:sz w:val="24"/>
          <w:szCs w:val="24"/>
        </w:rPr>
      </w:pPr>
      <w:r>
        <w:rPr>
          <w:rFonts w:asciiTheme="minorEastAsia" w:hAnsiTheme="minorEastAsia" w:hint="eastAsia"/>
          <w:sz w:val="24"/>
          <w:szCs w:val="24"/>
        </w:rPr>
        <w:t xml:space="preserve">    2、</w:t>
      </w:r>
      <w:r w:rsidR="00CA4033">
        <w:rPr>
          <w:rFonts w:asciiTheme="minorEastAsia" w:hAnsiTheme="minorEastAsia" w:hint="eastAsia"/>
          <w:sz w:val="24"/>
          <w:szCs w:val="24"/>
        </w:rPr>
        <w:t>基于机电专业专业课大多为理论+实验模式，且理论课时9-11周左右即将全部</w:t>
      </w:r>
      <w:r w:rsidR="0072003E">
        <w:rPr>
          <w:rFonts w:asciiTheme="minorEastAsia" w:hAnsiTheme="minorEastAsia" w:hint="eastAsia"/>
          <w:sz w:val="24"/>
          <w:szCs w:val="24"/>
        </w:rPr>
        <w:t>上完</w:t>
      </w:r>
      <w:r w:rsidR="00874738">
        <w:rPr>
          <w:rFonts w:asciiTheme="minorEastAsia" w:hAnsiTheme="minorEastAsia" w:hint="eastAsia"/>
          <w:sz w:val="24"/>
          <w:szCs w:val="24"/>
        </w:rPr>
        <w:t>的情况，决定</w:t>
      </w:r>
      <w:r w:rsidR="0072003E">
        <w:rPr>
          <w:rFonts w:asciiTheme="minorEastAsia" w:hAnsiTheme="minorEastAsia" w:hint="eastAsia"/>
          <w:sz w:val="24"/>
          <w:szCs w:val="24"/>
        </w:rPr>
        <w:t>如果理论课时上完时尚未开学，则由任课教师负责播放网络上现有的实验资源给学生，并进行讲解，直至开学</w:t>
      </w:r>
      <w:r w:rsidR="00937B2E">
        <w:rPr>
          <w:rFonts w:asciiTheme="minorEastAsia" w:hAnsiTheme="minorEastAsia" w:hint="eastAsia"/>
          <w:sz w:val="24"/>
          <w:szCs w:val="24"/>
        </w:rPr>
        <w:t>。</w:t>
      </w:r>
      <w:r w:rsidR="00DE26B8">
        <w:rPr>
          <w:rFonts w:asciiTheme="minorEastAsia" w:hAnsiTheme="minorEastAsia" w:hint="eastAsia"/>
          <w:sz w:val="24"/>
          <w:szCs w:val="24"/>
        </w:rPr>
        <w:t>沈阳老师的课程有仿真软件，蒲小莲老师的课程资源可参考技成培训网。</w:t>
      </w:r>
      <w:r w:rsidR="00874738">
        <w:rPr>
          <w:rFonts w:asciiTheme="minorEastAsia" w:hAnsiTheme="minorEastAsia" w:hint="eastAsia"/>
          <w:sz w:val="24"/>
          <w:szCs w:val="24"/>
        </w:rPr>
        <w:t>另</w:t>
      </w:r>
      <w:r w:rsidR="0072003E">
        <w:rPr>
          <w:rFonts w:asciiTheme="minorEastAsia" w:hAnsiTheme="minorEastAsia" w:hint="eastAsia"/>
          <w:sz w:val="24"/>
          <w:szCs w:val="24"/>
        </w:rPr>
        <w:t>如有老师需要调整授课周课时，请及时与葛江伟</w:t>
      </w:r>
      <w:r w:rsidR="00344181">
        <w:rPr>
          <w:rFonts w:asciiTheme="minorEastAsia" w:hAnsiTheme="minorEastAsia" w:hint="eastAsia"/>
          <w:sz w:val="24"/>
          <w:szCs w:val="24"/>
        </w:rPr>
        <w:t>老师</w:t>
      </w:r>
      <w:r w:rsidR="0072003E">
        <w:rPr>
          <w:rFonts w:asciiTheme="minorEastAsia" w:hAnsiTheme="minorEastAsia" w:hint="eastAsia"/>
          <w:sz w:val="24"/>
          <w:szCs w:val="24"/>
        </w:rPr>
        <w:t>联系。</w:t>
      </w:r>
    </w:p>
    <w:p w:rsidR="00D14724" w:rsidRPr="00D14724" w:rsidRDefault="00D14724" w:rsidP="00B178E8">
      <w:pPr>
        <w:spacing w:line="300" w:lineRule="auto"/>
        <w:rPr>
          <w:rFonts w:asciiTheme="minorEastAsia" w:hAnsiTheme="minorEastAsia"/>
          <w:sz w:val="24"/>
          <w:szCs w:val="24"/>
        </w:rPr>
      </w:pPr>
      <w:r>
        <w:rPr>
          <w:rFonts w:asciiTheme="minorEastAsia" w:hAnsiTheme="minorEastAsia" w:hint="eastAsia"/>
          <w:sz w:val="24"/>
          <w:szCs w:val="24"/>
        </w:rPr>
        <w:t xml:space="preserve">    3、由实训中心</w:t>
      </w:r>
      <w:r w:rsidR="00DE26B8">
        <w:rPr>
          <w:rFonts w:asciiTheme="minorEastAsia" w:hAnsiTheme="minorEastAsia" w:hint="eastAsia"/>
          <w:sz w:val="24"/>
          <w:szCs w:val="24"/>
        </w:rPr>
        <w:t>负责继续做好</w:t>
      </w:r>
      <w:r w:rsidR="008D4FC1">
        <w:rPr>
          <w:rFonts w:asciiTheme="minorEastAsia" w:hAnsiTheme="minorEastAsia" w:hint="eastAsia"/>
          <w:sz w:val="24"/>
          <w:szCs w:val="24"/>
        </w:rPr>
        <w:t>电工上岗证题库资料分解工作</w:t>
      </w:r>
      <w:r w:rsidR="00236184">
        <w:rPr>
          <w:rFonts w:asciiTheme="minorEastAsia" w:hAnsiTheme="minorEastAsia" w:hint="eastAsia"/>
          <w:sz w:val="24"/>
          <w:szCs w:val="24"/>
        </w:rPr>
        <w:t>，及时将课程相关的题目发给任课教师。</w:t>
      </w:r>
    </w:p>
    <w:p w:rsidR="00573430" w:rsidRPr="006A344B" w:rsidRDefault="00422CF6" w:rsidP="00573430">
      <w:pPr>
        <w:spacing w:line="300" w:lineRule="auto"/>
        <w:rPr>
          <w:rFonts w:asciiTheme="minorEastAsia" w:hAnsiTheme="minorEastAsia"/>
          <w:b/>
          <w:sz w:val="24"/>
          <w:szCs w:val="24"/>
        </w:rPr>
      </w:pPr>
      <w:r>
        <w:rPr>
          <w:rFonts w:asciiTheme="minorEastAsia" w:hAnsiTheme="minorEastAsia" w:hint="eastAsia"/>
          <w:b/>
          <w:sz w:val="24"/>
          <w:szCs w:val="24"/>
        </w:rPr>
        <w:t>二</w:t>
      </w:r>
      <w:r w:rsidR="00573430" w:rsidRPr="006A344B">
        <w:rPr>
          <w:rFonts w:asciiTheme="minorEastAsia" w:hAnsiTheme="minorEastAsia" w:hint="eastAsia"/>
          <w:b/>
          <w:sz w:val="24"/>
          <w:szCs w:val="24"/>
        </w:rPr>
        <w:t>、具体工作要求</w:t>
      </w:r>
    </w:p>
    <w:p w:rsidR="008D4FC1" w:rsidRDefault="00573430" w:rsidP="00573430">
      <w:pPr>
        <w:spacing w:line="300" w:lineRule="auto"/>
        <w:rPr>
          <w:rFonts w:asciiTheme="minorEastAsia" w:hAnsiTheme="minorEastAsia"/>
          <w:sz w:val="24"/>
          <w:szCs w:val="24"/>
        </w:rPr>
      </w:pPr>
      <w:r>
        <w:rPr>
          <w:rFonts w:asciiTheme="minorEastAsia" w:hAnsiTheme="minorEastAsia" w:hint="eastAsia"/>
          <w:sz w:val="24"/>
          <w:szCs w:val="24"/>
        </w:rPr>
        <w:t xml:space="preserve">    1、</w:t>
      </w:r>
      <w:r w:rsidR="00DF44DD" w:rsidRPr="00DF44DD">
        <w:rPr>
          <w:rFonts w:asciiTheme="minorEastAsia" w:hAnsiTheme="minorEastAsia"/>
          <w:sz w:val="24"/>
          <w:szCs w:val="24"/>
        </w:rPr>
        <w:t>2020年教育与管理项目研究的申报工作</w:t>
      </w:r>
      <w:r w:rsidR="008D4FC1">
        <w:rPr>
          <w:rFonts w:asciiTheme="minorEastAsia" w:hAnsiTheme="minorEastAsia"/>
          <w:sz w:val="24"/>
          <w:szCs w:val="24"/>
        </w:rPr>
        <w:t>已结束，如有老师还有意愿</w:t>
      </w:r>
      <w:r w:rsidR="00DF44DD">
        <w:rPr>
          <w:rFonts w:asciiTheme="minorEastAsia" w:hAnsiTheme="minorEastAsia"/>
          <w:sz w:val="24"/>
          <w:szCs w:val="24"/>
        </w:rPr>
        <w:t>申报</w:t>
      </w:r>
      <w:r w:rsidR="008D4FC1">
        <w:rPr>
          <w:rFonts w:asciiTheme="minorEastAsia" w:hAnsiTheme="minorEastAsia"/>
          <w:sz w:val="24"/>
          <w:szCs w:val="24"/>
        </w:rPr>
        <w:t>，请尽快</w:t>
      </w:r>
      <w:r w:rsidR="00DF44DD">
        <w:rPr>
          <w:rFonts w:asciiTheme="minorEastAsia" w:hAnsiTheme="minorEastAsia"/>
          <w:sz w:val="24"/>
          <w:szCs w:val="24"/>
        </w:rPr>
        <w:t>将申报材料</w:t>
      </w:r>
      <w:r w:rsidR="008D4FC1">
        <w:rPr>
          <w:rFonts w:asciiTheme="minorEastAsia" w:hAnsiTheme="minorEastAsia"/>
          <w:sz w:val="24"/>
          <w:szCs w:val="24"/>
        </w:rPr>
        <w:t>交给教育研究室。</w:t>
      </w:r>
    </w:p>
    <w:p w:rsidR="00624652" w:rsidRDefault="008D4FC1" w:rsidP="00573430">
      <w:pPr>
        <w:spacing w:line="300" w:lineRule="auto"/>
        <w:rPr>
          <w:rFonts w:asciiTheme="minorEastAsia" w:hAnsiTheme="minorEastAsia"/>
          <w:sz w:val="24"/>
          <w:szCs w:val="24"/>
        </w:rPr>
      </w:pPr>
      <w:r>
        <w:rPr>
          <w:rFonts w:asciiTheme="minorEastAsia" w:hAnsiTheme="minorEastAsia" w:hint="eastAsia"/>
          <w:sz w:val="24"/>
          <w:szCs w:val="24"/>
        </w:rPr>
        <w:t xml:space="preserve">    2、要求专业</w:t>
      </w:r>
      <w:r w:rsidR="00624652">
        <w:rPr>
          <w:rFonts w:asciiTheme="minorEastAsia" w:hAnsiTheme="minorEastAsia" w:hint="eastAsia"/>
          <w:sz w:val="24"/>
          <w:szCs w:val="24"/>
        </w:rPr>
        <w:t>尽快</w:t>
      </w:r>
      <w:r>
        <w:rPr>
          <w:rFonts w:asciiTheme="minorEastAsia" w:hAnsiTheme="minorEastAsia" w:hint="eastAsia"/>
          <w:sz w:val="24"/>
          <w:szCs w:val="24"/>
        </w:rPr>
        <w:t>研究教育部《关于做好第三批1+X证书制度试点工作的有关事项说明》，</w:t>
      </w:r>
      <w:r w:rsidR="00624652">
        <w:rPr>
          <w:rFonts w:asciiTheme="minorEastAsia" w:hAnsiTheme="minorEastAsia" w:hint="eastAsia"/>
          <w:sz w:val="24"/>
          <w:szCs w:val="24"/>
        </w:rPr>
        <w:t>4月17日前完成申报</w:t>
      </w:r>
      <w:r>
        <w:rPr>
          <w:rFonts w:asciiTheme="minorEastAsia" w:hAnsiTheme="minorEastAsia" w:hint="eastAsia"/>
          <w:sz w:val="24"/>
          <w:szCs w:val="24"/>
        </w:rPr>
        <w:t>。</w:t>
      </w:r>
    </w:p>
    <w:p w:rsidR="00C160AA" w:rsidRDefault="00C160AA" w:rsidP="00573430">
      <w:pPr>
        <w:spacing w:line="300" w:lineRule="auto"/>
        <w:rPr>
          <w:rFonts w:asciiTheme="minorEastAsia" w:hAnsiTheme="minorEastAsia"/>
          <w:sz w:val="24"/>
          <w:szCs w:val="24"/>
        </w:rPr>
      </w:pPr>
      <w:r>
        <w:rPr>
          <w:rFonts w:asciiTheme="minorEastAsia" w:hAnsiTheme="minorEastAsia" w:hint="eastAsia"/>
          <w:sz w:val="24"/>
          <w:szCs w:val="24"/>
        </w:rPr>
        <w:t xml:space="preserve">    3、决定由管理专业负责沟通协调物流161班学生物流服务师四级纸质证书制作相关事宜。</w:t>
      </w:r>
    </w:p>
    <w:p w:rsidR="00127CE6" w:rsidRDefault="008D4FC1" w:rsidP="00127CE6">
      <w:pPr>
        <w:spacing w:line="300" w:lineRule="auto"/>
        <w:rPr>
          <w:rFonts w:asciiTheme="minorEastAsia" w:hAnsiTheme="minorEastAsia" w:hint="eastAsia"/>
          <w:sz w:val="24"/>
          <w:szCs w:val="24"/>
        </w:rPr>
      </w:pPr>
      <w:r>
        <w:rPr>
          <w:rFonts w:asciiTheme="minorEastAsia" w:hAnsiTheme="minorEastAsia" w:hint="eastAsia"/>
          <w:sz w:val="24"/>
          <w:szCs w:val="24"/>
        </w:rPr>
        <w:t xml:space="preserve">    </w:t>
      </w:r>
      <w:r w:rsidR="00127CE6">
        <w:rPr>
          <w:rFonts w:asciiTheme="minorEastAsia" w:hAnsiTheme="minorEastAsia" w:hint="eastAsia"/>
          <w:sz w:val="24"/>
          <w:szCs w:val="24"/>
        </w:rPr>
        <w:t>4、决定由专业负责4月7日前将新聘特聘兼职教师的相关信息发给张扬老师，包括但不限于姓名、身份证号、手机号、工作单位、银行卡号（中行或四大行）、开户行名称、开户行行号等。</w:t>
      </w:r>
    </w:p>
    <w:p w:rsidR="00127CE6" w:rsidRDefault="00127CE6" w:rsidP="00127CE6">
      <w:pPr>
        <w:spacing w:line="300" w:lineRule="auto"/>
        <w:rPr>
          <w:rFonts w:asciiTheme="minorEastAsia" w:hAnsiTheme="minorEastAsia"/>
          <w:sz w:val="24"/>
          <w:szCs w:val="24"/>
        </w:rPr>
      </w:pPr>
      <w:r>
        <w:rPr>
          <w:rFonts w:asciiTheme="minorEastAsia" w:hAnsiTheme="minorEastAsia" w:hint="eastAsia"/>
          <w:sz w:val="24"/>
          <w:szCs w:val="24"/>
        </w:rPr>
        <w:t xml:space="preserve">    5、由各专业负责调动专家及团队的积极性，共同参与学校的线上和线下教学工作。</w:t>
      </w:r>
    </w:p>
    <w:p w:rsidR="00127CE6" w:rsidRPr="00740AAA" w:rsidRDefault="00127CE6" w:rsidP="00127CE6">
      <w:pPr>
        <w:spacing w:line="300" w:lineRule="auto"/>
        <w:rPr>
          <w:rFonts w:asciiTheme="minorEastAsia" w:hAnsiTheme="minorEastAsia"/>
          <w:sz w:val="24"/>
          <w:szCs w:val="24"/>
        </w:rPr>
      </w:pPr>
      <w:r>
        <w:rPr>
          <w:rFonts w:asciiTheme="minorEastAsia" w:hAnsiTheme="minorEastAsia" w:hint="eastAsia"/>
          <w:sz w:val="24"/>
          <w:szCs w:val="24"/>
        </w:rPr>
        <w:t xml:space="preserve">    6、由各专业负责充分发挥专业指导委员会专家的作用，为专业和课程建设服务。</w:t>
      </w:r>
    </w:p>
    <w:p w:rsidR="00127CE6" w:rsidRDefault="00127CE6" w:rsidP="00573430">
      <w:pPr>
        <w:spacing w:line="300" w:lineRule="auto"/>
        <w:rPr>
          <w:rFonts w:asciiTheme="minorEastAsia" w:hAnsiTheme="minorEastAsia" w:hint="eastAsia"/>
          <w:sz w:val="24"/>
          <w:szCs w:val="24"/>
        </w:rPr>
      </w:pPr>
    </w:p>
    <w:p w:rsidR="008D4FC1" w:rsidRDefault="00127CE6" w:rsidP="00573430">
      <w:pPr>
        <w:spacing w:line="300" w:lineRule="auto"/>
        <w:rPr>
          <w:rFonts w:asciiTheme="minorEastAsia" w:hAnsiTheme="minorEastAsia"/>
          <w:sz w:val="24"/>
          <w:szCs w:val="24"/>
        </w:rPr>
      </w:pPr>
      <w:r>
        <w:rPr>
          <w:rFonts w:asciiTheme="minorEastAsia" w:hAnsiTheme="minorEastAsia" w:hint="eastAsia"/>
          <w:sz w:val="24"/>
          <w:szCs w:val="24"/>
        </w:rPr>
        <w:lastRenderedPageBreak/>
        <w:t xml:space="preserve">    7</w:t>
      </w:r>
      <w:r w:rsidR="008D4FC1">
        <w:rPr>
          <w:rFonts w:asciiTheme="minorEastAsia" w:hAnsiTheme="minorEastAsia" w:hint="eastAsia"/>
          <w:sz w:val="24"/>
          <w:szCs w:val="24"/>
        </w:rPr>
        <w:t>、决定由教务科负责</w:t>
      </w:r>
      <w:r w:rsidR="0021088B">
        <w:rPr>
          <w:rFonts w:asciiTheme="minorEastAsia" w:hAnsiTheme="minorEastAsia" w:hint="eastAsia"/>
          <w:sz w:val="24"/>
          <w:szCs w:val="24"/>
        </w:rPr>
        <w:t>、实训中心配合</w:t>
      </w:r>
      <w:r w:rsidR="00740AAA">
        <w:rPr>
          <w:rFonts w:asciiTheme="minorEastAsia" w:hAnsiTheme="minorEastAsia" w:hint="eastAsia"/>
          <w:sz w:val="24"/>
          <w:szCs w:val="24"/>
        </w:rPr>
        <w:t>做好</w:t>
      </w:r>
      <w:r w:rsidR="00C850F9">
        <w:rPr>
          <w:rFonts w:asciiTheme="minorEastAsia" w:hAnsiTheme="minorEastAsia" w:hint="eastAsia"/>
          <w:sz w:val="24"/>
          <w:szCs w:val="24"/>
        </w:rPr>
        <w:t>非毕业班学生2019-2020学年第二学期</w:t>
      </w:r>
      <w:r w:rsidR="008D4FC1">
        <w:rPr>
          <w:rFonts w:asciiTheme="minorEastAsia" w:hAnsiTheme="minorEastAsia" w:hint="eastAsia"/>
          <w:sz w:val="24"/>
          <w:szCs w:val="24"/>
        </w:rPr>
        <w:t>学期</w:t>
      </w:r>
      <w:r w:rsidR="00C160AA">
        <w:rPr>
          <w:rFonts w:asciiTheme="minorEastAsia" w:hAnsiTheme="minorEastAsia" w:hint="eastAsia"/>
          <w:sz w:val="24"/>
          <w:szCs w:val="24"/>
        </w:rPr>
        <w:t>线上</w:t>
      </w:r>
      <w:r w:rsidR="008D4FC1">
        <w:rPr>
          <w:rFonts w:asciiTheme="minorEastAsia" w:hAnsiTheme="minorEastAsia" w:hint="eastAsia"/>
          <w:sz w:val="24"/>
          <w:szCs w:val="24"/>
        </w:rPr>
        <w:t>补考</w:t>
      </w:r>
      <w:r w:rsidR="00740AAA">
        <w:rPr>
          <w:rFonts w:asciiTheme="minorEastAsia" w:hAnsiTheme="minorEastAsia" w:hint="eastAsia"/>
          <w:sz w:val="24"/>
          <w:szCs w:val="24"/>
        </w:rPr>
        <w:t>工作</w:t>
      </w:r>
      <w:r w:rsidR="008D4FC1">
        <w:rPr>
          <w:rFonts w:asciiTheme="minorEastAsia" w:hAnsiTheme="minorEastAsia" w:hint="eastAsia"/>
          <w:sz w:val="24"/>
          <w:szCs w:val="24"/>
        </w:rPr>
        <w:t>。</w:t>
      </w:r>
    </w:p>
    <w:p w:rsidR="008D4FC1" w:rsidRDefault="008D4FC1" w:rsidP="00573430">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127CE6">
        <w:rPr>
          <w:rFonts w:asciiTheme="minorEastAsia" w:hAnsiTheme="minorEastAsia" w:hint="eastAsia"/>
          <w:sz w:val="24"/>
          <w:szCs w:val="24"/>
        </w:rPr>
        <w:t>8</w:t>
      </w:r>
      <w:r>
        <w:rPr>
          <w:rFonts w:asciiTheme="minorEastAsia" w:hAnsiTheme="minorEastAsia" w:hint="eastAsia"/>
          <w:sz w:val="24"/>
          <w:szCs w:val="24"/>
        </w:rPr>
        <w:t>、决定由教务科负责下发</w:t>
      </w:r>
      <w:r w:rsidR="00C850F9">
        <w:rPr>
          <w:rFonts w:asciiTheme="minorEastAsia" w:hAnsiTheme="minorEastAsia" w:hint="eastAsia"/>
          <w:sz w:val="24"/>
          <w:szCs w:val="24"/>
        </w:rPr>
        <w:t>关于2020届</w:t>
      </w:r>
      <w:r>
        <w:rPr>
          <w:rFonts w:asciiTheme="minorEastAsia" w:hAnsiTheme="minorEastAsia" w:hint="eastAsia"/>
          <w:sz w:val="24"/>
          <w:szCs w:val="24"/>
        </w:rPr>
        <w:t>毕业</w:t>
      </w:r>
      <w:r w:rsidR="00C850F9">
        <w:rPr>
          <w:rFonts w:asciiTheme="minorEastAsia" w:hAnsiTheme="minorEastAsia" w:hint="eastAsia"/>
          <w:sz w:val="24"/>
          <w:szCs w:val="24"/>
        </w:rPr>
        <w:t>生</w:t>
      </w:r>
      <w:r>
        <w:rPr>
          <w:rFonts w:asciiTheme="minorEastAsia" w:hAnsiTheme="minorEastAsia" w:hint="eastAsia"/>
          <w:sz w:val="24"/>
          <w:szCs w:val="24"/>
        </w:rPr>
        <w:t>实习报告</w:t>
      </w:r>
      <w:r w:rsidR="00C850F9">
        <w:rPr>
          <w:rFonts w:asciiTheme="minorEastAsia" w:hAnsiTheme="minorEastAsia" w:hint="eastAsia"/>
          <w:sz w:val="24"/>
          <w:szCs w:val="24"/>
        </w:rPr>
        <w:t>撰写、提交的通知给专业和学生科</w:t>
      </w:r>
      <w:r w:rsidR="005209D7">
        <w:rPr>
          <w:rFonts w:asciiTheme="minorEastAsia" w:hAnsiTheme="minorEastAsia" w:hint="eastAsia"/>
          <w:sz w:val="24"/>
          <w:szCs w:val="24"/>
        </w:rPr>
        <w:t>，指导相关老师和学生做好相关工作</w:t>
      </w:r>
      <w:r w:rsidR="00C850F9">
        <w:rPr>
          <w:rFonts w:asciiTheme="minorEastAsia" w:hAnsiTheme="minorEastAsia" w:hint="eastAsia"/>
          <w:sz w:val="24"/>
          <w:szCs w:val="24"/>
        </w:rPr>
        <w:t>。</w:t>
      </w:r>
    </w:p>
    <w:p w:rsidR="00EE5C53" w:rsidRDefault="002622CB" w:rsidP="000259CA">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127CE6">
        <w:rPr>
          <w:rFonts w:asciiTheme="minorEastAsia" w:hAnsiTheme="minorEastAsia" w:hint="eastAsia"/>
          <w:sz w:val="24"/>
          <w:szCs w:val="24"/>
        </w:rPr>
        <w:t>9</w:t>
      </w:r>
      <w:r>
        <w:rPr>
          <w:rFonts w:asciiTheme="minorEastAsia" w:hAnsiTheme="minorEastAsia" w:hint="eastAsia"/>
          <w:sz w:val="24"/>
          <w:szCs w:val="24"/>
        </w:rPr>
        <w:t>、决定由教务科负责与专业一起就本学期外聘教师费用发放及课时认定等工作加强讨论。</w:t>
      </w:r>
    </w:p>
    <w:p w:rsidR="002622CB" w:rsidRDefault="002622CB" w:rsidP="000259CA">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127CE6">
        <w:rPr>
          <w:rFonts w:asciiTheme="minorEastAsia" w:hAnsiTheme="minorEastAsia" w:hint="eastAsia"/>
          <w:sz w:val="24"/>
          <w:szCs w:val="24"/>
        </w:rPr>
        <w:t>10</w:t>
      </w:r>
      <w:r>
        <w:rPr>
          <w:rFonts w:asciiTheme="minorEastAsia" w:hAnsiTheme="minorEastAsia" w:hint="eastAsia"/>
          <w:sz w:val="24"/>
          <w:szCs w:val="24"/>
        </w:rPr>
        <w:t>、</w:t>
      </w:r>
      <w:r w:rsidR="00740AAA">
        <w:rPr>
          <w:rFonts w:asciiTheme="minorEastAsia" w:hAnsiTheme="minorEastAsia" w:hint="eastAsia"/>
          <w:sz w:val="24"/>
          <w:szCs w:val="24"/>
        </w:rPr>
        <w:t>决定由教务科负责做好三校生高考政策解读和学业统测成绩证明无法开具的解释工作，及时依据区招办的政策下发通知给学生科。</w:t>
      </w:r>
    </w:p>
    <w:p w:rsidR="00127CE6" w:rsidRPr="00740AAA" w:rsidRDefault="00740AAA">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C51F46">
        <w:rPr>
          <w:rFonts w:asciiTheme="minorEastAsia" w:hAnsiTheme="minorEastAsia" w:hint="eastAsia"/>
          <w:sz w:val="24"/>
          <w:szCs w:val="24"/>
        </w:rPr>
        <w:t xml:space="preserve">  </w:t>
      </w:r>
      <w:r w:rsidR="00127CE6">
        <w:rPr>
          <w:rFonts w:asciiTheme="minorEastAsia" w:hAnsiTheme="minorEastAsia" w:hint="eastAsia"/>
          <w:sz w:val="24"/>
          <w:szCs w:val="24"/>
        </w:rPr>
        <w:t>11</w:t>
      </w:r>
      <w:r>
        <w:rPr>
          <w:rFonts w:asciiTheme="minorEastAsia" w:hAnsiTheme="minorEastAsia" w:hint="eastAsia"/>
          <w:sz w:val="24"/>
          <w:szCs w:val="24"/>
        </w:rPr>
        <w:t>、决定由教务科负责自4月份开始做好特聘专家及特聘团队的费用发放工作。</w:t>
      </w:r>
    </w:p>
    <w:sectPr w:rsidR="00127CE6" w:rsidRPr="00740AAA" w:rsidSect="00121B7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3D6B" w:rsidRDefault="00193D6B" w:rsidP="00DF703E">
      <w:r>
        <w:separator/>
      </w:r>
    </w:p>
  </w:endnote>
  <w:endnote w:type="continuationSeparator" w:id="0">
    <w:p w:rsidR="00193D6B" w:rsidRDefault="00193D6B" w:rsidP="00DF703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3D6B" w:rsidRDefault="00193D6B" w:rsidP="00DF703E">
      <w:r>
        <w:separator/>
      </w:r>
    </w:p>
  </w:footnote>
  <w:footnote w:type="continuationSeparator" w:id="0">
    <w:p w:rsidR="00193D6B" w:rsidRDefault="00193D6B" w:rsidP="00DF703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F703E"/>
    <w:rsid w:val="00003745"/>
    <w:rsid w:val="00011CE6"/>
    <w:rsid w:val="00016A33"/>
    <w:rsid w:val="000243D2"/>
    <w:rsid w:val="000259CA"/>
    <w:rsid w:val="00075843"/>
    <w:rsid w:val="00087A0F"/>
    <w:rsid w:val="000D13D8"/>
    <w:rsid w:val="000F2853"/>
    <w:rsid w:val="00117C7E"/>
    <w:rsid w:val="00121B74"/>
    <w:rsid w:val="00127CE6"/>
    <w:rsid w:val="00134F87"/>
    <w:rsid w:val="00170410"/>
    <w:rsid w:val="00193D6B"/>
    <w:rsid w:val="001B5C34"/>
    <w:rsid w:val="001B6FAC"/>
    <w:rsid w:val="001C78D4"/>
    <w:rsid w:val="001D548B"/>
    <w:rsid w:val="0021088B"/>
    <w:rsid w:val="00236184"/>
    <w:rsid w:val="002416D7"/>
    <w:rsid w:val="00252184"/>
    <w:rsid w:val="002622CB"/>
    <w:rsid w:val="0027490B"/>
    <w:rsid w:val="0029192C"/>
    <w:rsid w:val="002F79A2"/>
    <w:rsid w:val="003147FB"/>
    <w:rsid w:val="00344181"/>
    <w:rsid w:val="00367364"/>
    <w:rsid w:val="00375463"/>
    <w:rsid w:val="003B4AD0"/>
    <w:rsid w:val="003E5D31"/>
    <w:rsid w:val="003F5D67"/>
    <w:rsid w:val="004112D0"/>
    <w:rsid w:val="00422CF6"/>
    <w:rsid w:val="004419FE"/>
    <w:rsid w:val="00444240"/>
    <w:rsid w:val="004523D8"/>
    <w:rsid w:val="0045289C"/>
    <w:rsid w:val="0047481A"/>
    <w:rsid w:val="004B75F4"/>
    <w:rsid w:val="004C67C4"/>
    <w:rsid w:val="00505A5E"/>
    <w:rsid w:val="0051707F"/>
    <w:rsid w:val="005209D7"/>
    <w:rsid w:val="005521F8"/>
    <w:rsid w:val="00573430"/>
    <w:rsid w:val="00590E6C"/>
    <w:rsid w:val="005B08A1"/>
    <w:rsid w:val="005B49A0"/>
    <w:rsid w:val="005E4A4E"/>
    <w:rsid w:val="005F4ED1"/>
    <w:rsid w:val="00613F7B"/>
    <w:rsid w:val="00624652"/>
    <w:rsid w:val="006413F6"/>
    <w:rsid w:val="0068403A"/>
    <w:rsid w:val="0068623F"/>
    <w:rsid w:val="006B3800"/>
    <w:rsid w:val="006B6237"/>
    <w:rsid w:val="006D79E5"/>
    <w:rsid w:val="006F4058"/>
    <w:rsid w:val="0072003E"/>
    <w:rsid w:val="00724BFF"/>
    <w:rsid w:val="00725B71"/>
    <w:rsid w:val="007315FD"/>
    <w:rsid w:val="00740AAA"/>
    <w:rsid w:val="007415C8"/>
    <w:rsid w:val="00756AC8"/>
    <w:rsid w:val="0079235C"/>
    <w:rsid w:val="00806414"/>
    <w:rsid w:val="0083293E"/>
    <w:rsid w:val="00861203"/>
    <w:rsid w:val="00874738"/>
    <w:rsid w:val="0088703A"/>
    <w:rsid w:val="008D0558"/>
    <w:rsid w:val="008D0D7D"/>
    <w:rsid w:val="008D4FC1"/>
    <w:rsid w:val="00905304"/>
    <w:rsid w:val="009137BC"/>
    <w:rsid w:val="00927FDD"/>
    <w:rsid w:val="00937B2E"/>
    <w:rsid w:val="00950E8F"/>
    <w:rsid w:val="0095471E"/>
    <w:rsid w:val="0096247A"/>
    <w:rsid w:val="009667F6"/>
    <w:rsid w:val="009A0216"/>
    <w:rsid w:val="00A03CBE"/>
    <w:rsid w:val="00A43191"/>
    <w:rsid w:val="00A622B5"/>
    <w:rsid w:val="00A65DC2"/>
    <w:rsid w:val="00A66FAB"/>
    <w:rsid w:val="00A903C3"/>
    <w:rsid w:val="00A97AEC"/>
    <w:rsid w:val="00AB1C15"/>
    <w:rsid w:val="00AC4A3C"/>
    <w:rsid w:val="00AE49CA"/>
    <w:rsid w:val="00AE7D48"/>
    <w:rsid w:val="00B1210C"/>
    <w:rsid w:val="00B178E8"/>
    <w:rsid w:val="00B23C13"/>
    <w:rsid w:val="00B464AA"/>
    <w:rsid w:val="00B62F9E"/>
    <w:rsid w:val="00B705DF"/>
    <w:rsid w:val="00B74D25"/>
    <w:rsid w:val="00B86FF2"/>
    <w:rsid w:val="00B974CA"/>
    <w:rsid w:val="00BD5748"/>
    <w:rsid w:val="00C160AA"/>
    <w:rsid w:val="00C51F46"/>
    <w:rsid w:val="00C735C7"/>
    <w:rsid w:val="00C850F9"/>
    <w:rsid w:val="00C90CFF"/>
    <w:rsid w:val="00C91321"/>
    <w:rsid w:val="00CA2A2E"/>
    <w:rsid w:val="00CA4033"/>
    <w:rsid w:val="00CC7DF7"/>
    <w:rsid w:val="00D14724"/>
    <w:rsid w:val="00D17190"/>
    <w:rsid w:val="00D25783"/>
    <w:rsid w:val="00D36275"/>
    <w:rsid w:val="00D52A99"/>
    <w:rsid w:val="00D61C23"/>
    <w:rsid w:val="00D63592"/>
    <w:rsid w:val="00D820C2"/>
    <w:rsid w:val="00D85E37"/>
    <w:rsid w:val="00D85EB4"/>
    <w:rsid w:val="00D93889"/>
    <w:rsid w:val="00DD1BB3"/>
    <w:rsid w:val="00DE08DE"/>
    <w:rsid w:val="00DE26B8"/>
    <w:rsid w:val="00DF14F0"/>
    <w:rsid w:val="00DF44DD"/>
    <w:rsid w:val="00DF703E"/>
    <w:rsid w:val="00E20155"/>
    <w:rsid w:val="00E52FB0"/>
    <w:rsid w:val="00E53B28"/>
    <w:rsid w:val="00E558EB"/>
    <w:rsid w:val="00E65B79"/>
    <w:rsid w:val="00E726CE"/>
    <w:rsid w:val="00E736FD"/>
    <w:rsid w:val="00EC2082"/>
    <w:rsid w:val="00EE0A2C"/>
    <w:rsid w:val="00EE4327"/>
    <w:rsid w:val="00EE5C53"/>
    <w:rsid w:val="00F13F2E"/>
    <w:rsid w:val="00F179BF"/>
    <w:rsid w:val="00F43DE1"/>
    <w:rsid w:val="00F449AF"/>
    <w:rsid w:val="00F47AAA"/>
    <w:rsid w:val="00F617C2"/>
    <w:rsid w:val="00F802AE"/>
    <w:rsid w:val="00F81CAC"/>
    <w:rsid w:val="00F949E1"/>
    <w:rsid w:val="00FC1326"/>
    <w:rsid w:val="00FD7A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B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70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F703E"/>
    <w:rPr>
      <w:sz w:val="18"/>
      <w:szCs w:val="18"/>
    </w:rPr>
  </w:style>
  <w:style w:type="paragraph" w:styleId="a4">
    <w:name w:val="footer"/>
    <w:basedOn w:val="a"/>
    <w:link w:val="Char0"/>
    <w:uiPriority w:val="99"/>
    <w:semiHidden/>
    <w:unhideWhenUsed/>
    <w:rsid w:val="00DF703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F703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400</TotalTime>
  <Pages>2</Pages>
  <Words>165</Words>
  <Characters>943</Characters>
  <Application>Microsoft Office Word</Application>
  <DocSecurity>0</DocSecurity>
  <Lines>7</Lines>
  <Paragraphs>2</Paragraphs>
  <ScaleCrop>false</ScaleCrop>
  <Company/>
  <LinksUpToDate>false</LinksUpToDate>
  <CharactersWithSpaces>1106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WJX</dc:creator>
  <cp:keywords/>
  <dc:description/>
  <cp:lastModifiedBy>WJX</cp:lastModifiedBy>
  <cp:revision>110</cp:revision>
  <dcterms:created xsi:type="dcterms:W3CDTF">2020-03-06T06:27:00Z</dcterms:created>
  <dcterms:modified xsi:type="dcterms:W3CDTF">2020-04-03T07:26:00Z</dcterms:modified>
</cp:coreProperties>
</file>