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03E" w:rsidRDefault="00DF703E" w:rsidP="00DF703E">
      <w:pPr>
        <w:jc w:val="center"/>
        <w:rPr>
          <w:sz w:val="28"/>
          <w:szCs w:val="28"/>
        </w:rPr>
      </w:pPr>
      <w:r w:rsidRPr="00DF703E">
        <w:rPr>
          <w:sz w:val="28"/>
          <w:szCs w:val="28"/>
        </w:rPr>
        <w:t>教学例会会议纪要</w:t>
      </w:r>
    </w:p>
    <w:p w:rsidR="00DF703E" w:rsidRDefault="00DF703E" w:rsidP="00DF703E">
      <w:pPr>
        <w:jc w:val="left"/>
        <w:rPr>
          <w:sz w:val="28"/>
          <w:szCs w:val="28"/>
        </w:rPr>
      </w:pPr>
      <w:r>
        <w:rPr>
          <w:rFonts w:hint="eastAsia"/>
          <w:sz w:val="28"/>
          <w:szCs w:val="28"/>
        </w:rPr>
        <w:t>时间：</w:t>
      </w:r>
      <w:r>
        <w:rPr>
          <w:rFonts w:hint="eastAsia"/>
          <w:sz w:val="28"/>
          <w:szCs w:val="28"/>
        </w:rPr>
        <w:t>2020</w:t>
      </w:r>
      <w:r>
        <w:rPr>
          <w:rFonts w:hint="eastAsia"/>
          <w:sz w:val="28"/>
          <w:szCs w:val="28"/>
        </w:rPr>
        <w:t>年</w:t>
      </w:r>
      <w:r>
        <w:rPr>
          <w:rFonts w:hint="eastAsia"/>
          <w:sz w:val="28"/>
          <w:szCs w:val="28"/>
        </w:rPr>
        <w:t>3</w:t>
      </w:r>
      <w:r>
        <w:rPr>
          <w:rFonts w:hint="eastAsia"/>
          <w:sz w:val="28"/>
          <w:szCs w:val="28"/>
        </w:rPr>
        <w:t>月</w:t>
      </w:r>
      <w:r w:rsidR="00D85EB4">
        <w:rPr>
          <w:rFonts w:hint="eastAsia"/>
          <w:sz w:val="28"/>
          <w:szCs w:val="28"/>
        </w:rPr>
        <w:t>20</w:t>
      </w:r>
      <w:r>
        <w:rPr>
          <w:rFonts w:hint="eastAsia"/>
          <w:sz w:val="28"/>
          <w:szCs w:val="28"/>
        </w:rPr>
        <w:t>日</w:t>
      </w:r>
    </w:p>
    <w:p w:rsidR="00DF703E" w:rsidRPr="00DE73AE" w:rsidRDefault="00DF703E" w:rsidP="00DF703E">
      <w:pPr>
        <w:spacing w:line="300" w:lineRule="auto"/>
        <w:rPr>
          <w:rFonts w:asciiTheme="minorEastAsia" w:hAnsiTheme="minorEastAsia"/>
          <w:sz w:val="24"/>
          <w:szCs w:val="24"/>
        </w:rPr>
      </w:pPr>
      <w:r w:rsidRPr="00DE73AE">
        <w:rPr>
          <w:rFonts w:asciiTheme="minorEastAsia" w:hAnsiTheme="minorEastAsia" w:hint="eastAsia"/>
          <w:sz w:val="24"/>
          <w:szCs w:val="24"/>
        </w:rPr>
        <w:t>主持人：高树良</w:t>
      </w:r>
      <w:r>
        <w:rPr>
          <w:rFonts w:asciiTheme="minorEastAsia" w:hAnsiTheme="minorEastAsia" w:hint="eastAsia"/>
          <w:sz w:val="24"/>
          <w:szCs w:val="24"/>
        </w:rPr>
        <w:t xml:space="preserve">                          记录人：葛江伟</w:t>
      </w:r>
    </w:p>
    <w:p w:rsidR="00DF703E" w:rsidRPr="00DE73AE" w:rsidRDefault="00DF703E" w:rsidP="00DF703E">
      <w:pPr>
        <w:spacing w:line="300" w:lineRule="auto"/>
        <w:rPr>
          <w:rFonts w:asciiTheme="minorEastAsia" w:hAnsiTheme="minorEastAsia"/>
          <w:sz w:val="24"/>
          <w:szCs w:val="24"/>
        </w:rPr>
      </w:pPr>
      <w:r w:rsidRPr="00DE73AE">
        <w:rPr>
          <w:rFonts w:asciiTheme="minorEastAsia" w:hAnsiTheme="minorEastAsia" w:hint="eastAsia"/>
          <w:sz w:val="24"/>
          <w:szCs w:val="24"/>
        </w:rPr>
        <w:t>出席人员：高树良、胡菊英、胡桂军、周立希、王莹、</w:t>
      </w:r>
      <w:r>
        <w:rPr>
          <w:rFonts w:asciiTheme="minorEastAsia" w:hAnsiTheme="minorEastAsia" w:hint="eastAsia"/>
          <w:sz w:val="24"/>
          <w:szCs w:val="24"/>
        </w:rPr>
        <w:t>宗爱芹、晏娜、张扬、葛江伟</w:t>
      </w:r>
    </w:p>
    <w:p w:rsidR="00DF703E" w:rsidRDefault="00DF703E" w:rsidP="00DF703E">
      <w:pPr>
        <w:spacing w:line="300" w:lineRule="auto"/>
        <w:rPr>
          <w:rFonts w:asciiTheme="minorEastAsia" w:hAnsiTheme="minorEastAsia"/>
          <w:sz w:val="24"/>
          <w:szCs w:val="24"/>
        </w:rPr>
      </w:pPr>
      <w:r w:rsidRPr="00DE73AE">
        <w:rPr>
          <w:rFonts w:asciiTheme="minorEastAsia" w:hAnsiTheme="minorEastAsia" w:hint="eastAsia"/>
          <w:sz w:val="24"/>
          <w:szCs w:val="24"/>
        </w:rPr>
        <w:t>会议内容：</w:t>
      </w:r>
    </w:p>
    <w:p w:rsidR="00573430" w:rsidRPr="00DD3D96" w:rsidRDefault="00573430" w:rsidP="00573430">
      <w:pPr>
        <w:spacing w:line="300" w:lineRule="auto"/>
        <w:rPr>
          <w:rFonts w:asciiTheme="minorEastAsia" w:hAnsiTheme="minorEastAsia"/>
          <w:b/>
          <w:sz w:val="24"/>
          <w:szCs w:val="24"/>
        </w:rPr>
      </w:pPr>
      <w:r w:rsidRPr="00DD3D96">
        <w:rPr>
          <w:rFonts w:asciiTheme="minorEastAsia" w:hAnsiTheme="minorEastAsia" w:hint="eastAsia"/>
          <w:b/>
          <w:sz w:val="24"/>
          <w:szCs w:val="24"/>
        </w:rPr>
        <w:t>一、关于线上教学情况沟通</w:t>
      </w:r>
    </w:p>
    <w:p w:rsidR="001D548B" w:rsidRDefault="003B4AD0" w:rsidP="001D548B">
      <w:pPr>
        <w:spacing w:line="300" w:lineRule="auto"/>
        <w:rPr>
          <w:rFonts w:asciiTheme="minorEastAsia" w:hAnsiTheme="minorEastAsia"/>
          <w:sz w:val="24"/>
          <w:szCs w:val="24"/>
        </w:rPr>
      </w:pPr>
      <w:r>
        <w:rPr>
          <w:rFonts w:asciiTheme="minorEastAsia" w:hAnsiTheme="minorEastAsia" w:hint="eastAsia"/>
          <w:b/>
          <w:sz w:val="24"/>
          <w:szCs w:val="24"/>
        </w:rPr>
        <w:t xml:space="preserve">    </w:t>
      </w:r>
      <w:r w:rsidR="00573430" w:rsidRPr="00CA2A2E">
        <w:rPr>
          <w:rFonts w:asciiTheme="minorEastAsia" w:hAnsiTheme="minorEastAsia" w:hint="eastAsia"/>
          <w:b/>
          <w:sz w:val="24"/>
          <w:szCs w:val="24"/>
        </w:rPr>
        <w:t>第</w:t>
      </w:r>
      <w:r w:rsidR="00D85EB4">
        <w:rPr>
          <w:rFonts w:asciiTheme="minorEastAsia" w:hAnsiTheme="minorEastAsia" w:hint="eastAsia"/>
          <w:b/>
          <w:sz w:val="24"/>
          <w:szCs w:val="24"/>
        </w:rPr>
        <w:t>三</w:t>
      </w:r>
      <w:r w:rsidR="00573430" w:rsidRPr="00CA2A2E">
        <w:rPr>
          <w:rFonts w:asciiTheme="minorEastAsia" w:hAnsiTheme="minorEastAsia" w:hint="eastAsia"/>
          <w:b/>
          <w:sz w:val="24"/>
          <w:szCs w:val="24"/>
        </w:rPr>
        <w:t>周线上教学工作的开展情况</w:t>
      </w:r>
      <w:r w:rsidR="00573430">
        <w:rPr>
          <w:rFonts w:asciiTheme="minorEastAsia" w:hAnsiTheme="minorEastAsia" w:hint="eastAsia"/>
          <w:sz w:val="24"/>
          <w:szCs w:val="24"/>
        </w:rPr>
        <w:t>：</w:t>
      </w:r>
      <w:r w:rsidR="001C78D4">
        <w:rPr>
          <w:rFonts w:asciiTheme="minorEastAsia" w:hAnsiTheme="minorEastAsia" w:hint="eastAsia"/>
          <w:sz w:val="24"/>
          <w:szCs w:val="24"/>
        </w:rPr>
        <w:t>第三周教学运行整体平稳。教师能够根据课表准时上课，教学资源能够及时上网，且能够较好地完成教学任务。但个别老师仍存在师生互动不足的情况。</w:t>
      </w:r>
      <w:r w:rsidR="00D93889">
        <w:rPr>
          <w:rFonts w:asciiTheme="minorEastAsia" w:hAnsiTheme="minorEastAsia" w:hint="eastAsia"/>
          <w:sz w:val="24"/>
          <w:szCs w:val="24"/>
        </w:rPr>
        <w:t>现将</w:t>
      </w:r>
      <w:r w:rsidR="006F4058">
        <w:rPr>
          <w:rFonts w:asciiTheme="minorEastAsia" w:hAnsiTheme="minorEastAsia" w:hint="eastAsia"/>
          <w:sz w:val="24"/>
          <w:szCs w:val="24"/>
        </w:rPr>
        <w:t>线上教学期间</w:t>
      </w:r>
      <w:r w:rsidR="00D93889">
        <w:rPr>
          <w:rFonts w:asciiTheme="minorEastAsia" w:hAnsiTheme="minorEastAsia" w:hint="eastAsia"/>
          <w:sz w:val="24"/>
          <w:szCs w:val="24"/>
        </w:rPr>
        <w:t>加强师生互动的建议及相关工作要求归纳如下：</w:t>
      </w:r>
      <w:r w:rsidR="00D93889">
        <w:rPr>
          <w:rFonts w:asciiTheme="minorEastAsia" w:hAnsiTheme="minorEastAsia"/>
          <w:sz w:val="24"/>
          <w:szCs w:val="24"/>
        </w:rPr>
        <w:t xml:space="preserve"> </w:t>
      </w:r>
    </w:p>
    <w:p w:rsidR="00EE4327" w:rsidRPr="009667F6" w:rsidRDefault="00EE4327" w:rsidP="001D548B">
      <w:pPr>
        <w:spacing w:line="300" w:lineRule="auto"/>
        <w:rPr>
          <w:rFonts w:asciiTheme="minorEastAsia" w:hAnsiTheme="minorEastAsia"/>
          <w:b/>
          <w:sz w:val="24"/>
          <w:szCs w:val="24"/>
        </w:rPr>
      </w:pPr>
      <w:r>
        <w:rPr>
          <w:rFonts w:asciiTheme="minorEastAsia" w:hAnsiTheme="minorEastAsia" w:hint="eastAsia"/>
          <w:sz w:val="24"/>
          <w:szCs w:val="24"/>
        </w:rPr>
        <w:t xml:space="preserve">    </w:t>
      </w:r>
      <w:r w:rsidR="00D25783">
        <w:rPr>
          <w:rFonts w:asciiTheme="minorEastAsia" w:hAnsiTheme="minorEastAsia" w:hint="eastAsia"/>
          <w:b/>
          <w:sz w:val="24"/>
          <w:szCs w:val="24"/>
        </w:rPr>
        <w:t>1、</w:t>
      </w:r>
      <w:r w:rsidRPr="009667F6">
        <w:rPr>
          <w:rFonts w:asciiTheme="minorEastAsia" w:hAnsiTheme="minorEastAsia" w:hint="eastAsia"/>
          <w:b/>
          <w:sz w:val="24"/>
          <w:szCs w:val="24"/>
        </w:rPr>
        <w:t>作业方面</w:t>
      </w:r>
    </w:p>
    <w:p w:rsidR="00EE4327" w:rsidRDefault="00EE4327" w:rsidP="001D548B">
      <w:pPr>
        <w:spacing w:line="300" w:lineRule="auto"/>
        <w:rPr>
          <w:rFonts w:asciiTheme="minorEastAsia" w:hAnsiTheme="minorEastAsia"/>
          <w:sz w:val="24"/>
          <w:szCs w:val="24"/>
        </w:rPr>
      </w:pPr>
      <w:r>
        <w:rPr>
          <w:rFonts w:asciiTheme="minorEastAsia" w:hAnsiTheme="minorEastAsia" w:hint="eastAsia"/>
          <w:sz w:val="24"/>
          <w:szCs w:val="24"/>
        </w:rPr>
        <w:t xml:space="preserve">    1）要求学生将作业写在本子上，拍照上传，</w:t>
      </w:r>
      <w:r w:rsidR="00D93889">
        <w:rPr>
          <w:rFonts w:asciiTheme="minorEastAsia" w:hAnsiTheme="minorEastAsia" w:hint="eastAsia"/>
          <w:sz w:val="24"/>
          <w:szCs w:val="24"/>
        </w:rPr>
        <w:t>开学初提交书面作业</w:t>
      </w:r>
      <w:r>
        <w:rPr>
          <w:rFonts w:asciiTheme="minorEastAsia" w:hAnsiTheme="minorEastAsia" w:hint="eastAsia"/>
          <w:sz w:val="24"/>
          <w:szCs w:val="24"/>
        </w:rPr>
        <w:t>。</w:t>
      </w:r>
    </w:p>
    <w:p w:rsidR="00EE4327" w:rsidRDefault="00D93889" w:rsidP="001D548B">
      <w:pPr>
        <w:spacing w:line="300" w:lineRule="auto"/>
        <w:rPr>
          <w:rFonts w:asciiTheme="minorEastAsia" w:hAnsiTheme="minorEastAsia"/>
          <w:sz w:val="24"/>
          <w:szCs w:val="24"/>
        </w:rPr>
      </w:pPr>
      <w:r>
        <w:rPr>
          <w:rFonts w:asciiTheme="minorEastAsia" w:hAnsiTheme="minorEastAsia" w:hint="eastAsia"/>
          <w:sz w:val="24"/>
          <w:szCs w:val="24"/>
        </w:rPr>
        <w:t xml:space="preserve">    </w:t>
      </w:r>
      <w:r w:rsidR="00EE4327">
        <w:rPr>
          <w:rFonts w:asciiTheme="minorEastAsia" w:hAnsiTheme="minorEastAsia" w:hint="eastAsia"/>
          <w:sz w:val="24"/>
          <w:szCs w:val="24"/>
        </w:rPr>
        <w:t>2）</w:t>
      </w:r>
      <w:r>
        <w:rPr>
          <w:rFonts w:asciiTheme="minorEastAsia" w:hAnsiTheme="minorEastAsia" w:hint="eastAsia"/>
          <w:sz w:val="24"/>
          <w:szCs w:val="24"/>
        </w:rPr>
        <w:t>要求当周内</w:t>
      </w:r>
      <w:r w:rsidR="00367364">
        <w:rPr>
          <w:rFonts w:asciiTheme="minorEastAsia" w:hAnsiTheme="minorEastAsia" w:hint="eastAsia"/>
          <w:sz w:val="24"/>
          <w:szCs w:val="24"/>
        </w:rPr>
        <w:t>必须完成本周全部的课后作业</w:t>
      </w:r>
      <w:r w:rsidR="00DF14F0" w:rsidRPr="007C0C26">
        <w:rPr>
          <w:rFonts w:asciiTheme="minorEastAsia" w:hAnsiTheme="minorEastAsia" w:hint="eastAsia"/>
          <w:sz w:val="24"/>
          <w:szCs w:val="24"/>
        </w:rPr>
        <w:t>。</w:t>
      </w:r>
    </w:p>
    <w:p w:rsidR="00EE4327" w:rsidRPr="009667F6" w:rsidRDefault="00EE4327" w:rsidP="001D548B">
      <w:pPr>
        <w:spacing w:line="300" w:lineRule="auto"/>
        <w:rPr>
          <w:rFonts w:asciiTheme="minorEastAsia" w:hAnsiTheme="minorEastAsia"/>
          <w:b/>
          <w:sz w:val="24"/>
          <w:szCs w:val="24"/>
        </w:rPr>
      </w:pPr>
      <w:r>
        <w:rPr>
          <w:rFonts w:asciiTheme="minorEastAsia" w:hAnsiTheme="minorEastAsia" w:hint="eastAsia"/>
          <w:sz w:val="24"/>
          <w:szCs w:val="24"/>
        </w:rPr>
        <w:t xml:space="preserve">    </w:t>
      </w:r>
      <w:r w:rsidR="00D25783">
        <w:rPr>
          <w:rFonts w:asciiTheme="minorEastAsia" w:hAnsiTheme="minorEastAsia" w:hint="eastAsia"/>
          <w:b/>
          <w:sz w:val="24"/>
          <w:szCs w:val="24"/>
        </w:rPr>
        <w:t>2、</w:t>
      </w:r>
      <w:r w:rsidR="00D63592">
        <w:rPr>
          <w:rFonts w:asciiTheme="minorEastAsia" w:hAnsiTheme="minorEastAsia" w:hint="eastAsia"/>
          <w:b/>
          <w:sz w:val="24"/>
          <w:szCs w:val="24"/>
        </w:rPr>
        <w:t>教学方面</w:t>
      </w:r>
    </w:p>
    <w:p w:rsidR="00CA2A2E" w:rsidRDefault="001D548B" w:rsidP="001D548B">
      <w:pPr>
        <w:spacing w:line="300" w:lineRule="auto"/>
        <w:rPr>
          <w:rFonts w:asciiTheme="minorEastAsia" w:hAnsiTheme="minorEastAsia"/>
          <w:sz w:val="24"/>
          <w:szCs w:val="24"/>
        </w:rPr>
      </w:pPr>
      <w:r>
        <w:rPr>
          <w:rFonts w:asciiTheme="minorEastAsia" w:hAnsiTheme="minorEastAsia" w:hint="eastAsia"/>
          <w:sz w:val="24"/>
          <w:szCs w:val="24"/>
        </w:rPr>
        <w:t xml:space="preserve">   </w:t>
      </w:r>
      <w:r w:rsidR="00D63592">
        <w:rPr>
          <w:rFonts w:asciiTheme="minorEastAsia" w:hAnsiTheme="minorEastAsia" w:hint="eastAsia"/>
          <w:sz w:val="24"/>
          <w:szCs w:val="24"/>
        </w:rPr>
        <w:t xml:space="preserve"> 1</w:t>
      </w:r>
      <w:r w:rsidR="00367364">
        <w:rPr>
          <w:rFonts w:asciiTheme="minorEastAsia" w:hAnsiTheme="minorEastAsia" w:hint="eastAsia"/>
          <w:sz w:val="24"/>
          <w:szCs w:val="24"/>
        </w:rPr>
        <w:t>）任课教师及时清查学生任务点的学习情况</w:t>
      </w:r>
      <w:r w:rsidR="00367364" w:rsidRPr="007C0C26">
        <w:rPr>
          <w:rFonts w:asciiTheme="minorEastAsia" w:hAnsiTheme="minorEastAsia" w:hint="eastAsia"/>
          <w:sz w:val="24"/>
          <w:szCs w:val="24"/>
        </w:rPr>
        <w:t>。</w:t>
      </w:r>
    </w:p>
    <w:p w:rsidR="00D63592" w:rsidRDefault="00D63592" w:rsidP="001D548B">
      <w:pPr>
        <w:spacing w:line="300" w:lineRule="auto"/>
        <w:rPr>
          <w:rFonts w:asciiTheme="minorEastAsia" w:hAnsiTheme="minorEastAsia"/>
          <w:sz w:val="24"/>
          <w:szCs w:val="24"/>
        </w:rPr>
      </w:pPr>
      <w:r>
        <w:rPr>
          <w:rFonts w:asciiTheme="minorEastAsia" w:hAnsiTheme="minorEastAsia" w:hint="eastAsia"/>
          <w:sz w:val="24"/>
          <w:szCs w:val="24"/>
        </w:rPr>
        <w:t xml:space="preserve">    2）</w:t>
      </w:r>
      <w:r w:rsidR="006F4058">
        <w:rPr>
          <w:rFonts w:asciiTheme="minorEastAsia" w:hAnsiTheme="minorEastAsia" w:hint="eastAsia"/>
          <w:sz w:val="24"/>
          <w:szCs w:val="24"/>
        </w:rPr>
        <w:t>小班教学的口语练习或讨论可可</w:t>
      </w:r>
      <w:r>
        <w:rPr>
          <w:rFonts w:asciiTheme="minorEastAsia" w:hAnsiTheme="minorEastAsia" w:hint="eastAsia"/>
          <w:sz w:val="24"/>
          <w:szCs w:val="24"/>
        </w:rPr>
        <w:t>使用群聊里面的语音功能</w:t>
      </w:r>
      <w:r w:rsidR="006F4058">
        <w:rPr>
          <w:rFonts w:asciiTheme="minorEastAsia" w:hAnsiTheme="minorEastAsia" w:hint="eastAsia"/>
          <w:sz w:val="24"/>
          <w:szCs w:val="24"/>
        </w:rPr>
        <w:t>。</w:t>
      </w:r>
      <w:r>
        <w:rPr>
          <w:rFonts w:asciiTheme="minorEastAsia" w:hAnsiTheme="minorEastAsia" w:hint="eastAsia"/>
          <w:sz w:val="24"/>
          <w:szCs w:val="24"/>
        </w:rPr>
        <w:t>学生之间</w:t>
      </w:r>
      <w:r w:rsidR="006F4058">
        <w:rPr>
          <w:rFonts w:asciiTheme="minorEastAsia" w:hAnsiTheme="minorEastAsia" w:hint="eastAsia"/>
          <w:sz w:val="24"/>
          <w:szCs w:val="24"/>
        </w:rPr>
        <w:t>还</w:t>
      </w:r>
      <w:r>
        <w:rPr>
          <w:rFonts w:asciiTheme="minorEastAsia" w:hAnsiTheme="minorEastAsia" w:hint="eastAsia"/>
          <w:sz w:val="24"/>
          <w:szCs w:val="24"/>
        </w:rPr>
        <w:t>可以互相发语音，感觉效果不错。建议小班教学模式中考虑。</w:t>
      </w:r>
    </w:p>
    <w:p w:rsidR="00B178E8" w:rsidRDefault="00B178E8" w:rsidP="001D548B">
      <w:pPr>
        <w:spacing w:line="300" w:lineRule="auto"/>
        <w:rPr>
          <w:rFonts w:asciiTheme="minorEastAsia" w:hAnsiTheme="minorEastAsia"/>
          <w:sz w:val="24"/>
          <w:szCs w:val="24"/>
        </w:rPr>
      </w:pPr>
      <w:r>
        <w:rPr>
          <w:rFonts w:asciiTheme="minorEastAsia" w:hAnsiTheme="minorEastAsia" w:hint="eastAsia"/>
          <w:sz w:val="24"/>
          <w:szCs w:val="24"/>
        </w:rPr>
        <w:t xml:space="preserve">    3）再次重申任课教师不要在上一节课尚未结束时就通过微信群等方式催促学生开始下一节课的签到。</w:t>
      </w:r>
    </w:p>
    <w:p w:rsidR="00B178E8" w:rsidRDefault="00B178E8" w:rsidP="00B178E8">
      <w:pPr>
        <w:spacing w:line="300" w:lineRule="auto"/>
        <w:rPr>
          <w:rFonts w:asciiTheme="minorEastAsia" w:hAnsiTheme="minorEastAsia"/>
          <w:sz w:val="24"/>
          <w:szCs w:val="24"/>
        </w:rPr>
      </w:pPr>
      <w:r>
        <w:rPr>
          <w:rFonts w:asciiTheme="minorEastAsia" w:hAnsiTheme="minorEastAsia" w:hint="eastAsia"/>
          <w:sz w:val="24"/>
          <w:szCs w:val="24"/>
        </w:rPr>
        <w:t xml:space="preserve">   </w:t>
      </w:r>
      <w:r w:rsidR="00DF14F0" w:rsidRPr="00CA2A2E">
        <w:rPr>
          <w:rFonts w:asciiTheme="minorEastAsia" w:hAnsiTheme="minorEastAsia" w:hint="eastAsia"/>
          <w:b/>
          <w:sz w:val="24"/>
          <w:szCs w:val="24"/>
        </w:rPr>
        <w:t xml:space="preserve"> </w:t>
      </w:r>
      <w:r w:rsidR="005E4A4E" w:rsidRPr="005E4A4E">
        <w:rPr>
          <w:rFonts w:asciiTheme="minorEastAsia" w:hAnsiTheme="minorEastAsia" w:hint="eastAsia"/>
          <w:sz w:val="24"/>
          <w:szCs w:val="24"/>
        </w:rPr>
        <w:t>4）</w:t>
      </w:r>
      <w:r w:rsidR="00F47AAA">
        <w:rPr>
          <w:rFonts w:asciiTheme="minorEastAsia" w:hAnsiTheme="minorEastAsia" w:hint="eastAsia"/>
          <w:sz w:val="24"/>
          <w:szCs w:val="24"/>
        </w:rPr>
        <w:t>建议任课教师向胡桂军老师学习一节课的授课流程：</w:t>
      </w:r>
      <w:r w:rsidRPr="005E4A4E">
        <w:rPr>
          <w:rFonts w:asciiTheme="minorEastAsia" w:hAnsiTheme="minorEastAsia" w:hint="eastAsia"/>
          <w:sz w:val="24"/>
          <w:szCs w:val="24"/>
        </w:rPr>
        <w:t>上次课程内容复习要点</w:t>
      </w:r>
      <w:r w:rsidR="00F47AAA">
        <w:rPr>
          <w:rFonts w:asciiTheme="minorEastAsia" w:hAnsiTheme="minorEastAsia" w:hint="eastAsia"/>
          <w:sz w:val="24"/>
          <w:szCs w:val="24"/>
        </w:rPr>
        <w:t>、</w:t>
      </w:r>
      <w:r w:rsidRPr="005E4A4E">
        <w:rPr>
          <w:rFonts w:asciiTheme="minorEastAsia" w:hAnsiTheme="minorEastAsia" w:hint="eastAsia"/>
          <w:sz w:val="24"/>
          <w:szCs w:val="24"/>
        </w:rPr>
        <w:t>本次课程内容与学习要点提示</w:t>
      </w:r>
      <w:r w:rsidR="00F47AAA">
        <w:rPr>
          <w:rFonts w:asciiTheme="minorEastAsia" w:hAnsiTheme="minorEastAsia" w:hint="eastAsia"/>
          <w:sz w:val="24"/>
          <w:szCs w:val="24"/>
        </w:rPr>
        <w:t>、</w:t>
      </w:r>
      <w:r w:rsidRPr="005E4A4E">
        <w:rPr>
          <w:rFonts w:asciiTheme="minorEastAsia" w:hAnsiTheme="minorEastAsia" w:hint="eastAsia"/>
          <w:sz w:val="24"/>
          <w:szCs w:val="24"/>
        </w:rPr>
        <w:t>上课准备</w:t>
      </w:r>
      <w:r w:rsidR="00F47AAA">
        <w:rPr>
          <w:rFonts w:asciiTheme="minorEastAsia" w:hAnsiTheme="minorEastAsia" w:hint="eastAsia"/>
          <w:sz w:val="24"/>
          <w:szCs w:val="24"/>
        </w:rPr>
        <w:t>、</w:t>
      </w:r>
      <w:r w:rsidRPr="005E4A4E">
        <w:rPr>
          <w:rFonts w:asciiTheme="minorEastAsia" w:hAnsiTheme="minorEastAsia" w:hint="eastAsia"/>
          <w:sz w:val="24"/>
          <w:szCs w:val="24"/>
        </w:rPr>
        <w:t>签到提示</w:t>
      </w:r>
      <w:r w:rsidR="00F47AAA">
        <w:rPr>
          <w:rFonts w:asciiTheme="minorEastAsia" w:hAnsiTheme="minorEastAsia" w:hint="eastAsia"/>
          <w:sz w:val="24"/>
          <w:szCs w:val="24"/>
        </w:rPr>
        <w:t>、</w:t>
      </w:r>
      <w:r w:rsidRPr="005E4A4E">
        <w:rPr>
          <w:rFonts w:asciiTheme="minorEastAsia" w:hAnsiTheme="minorEastAsia" w:hint="eastAsia"/>
          <w:sz w:val="24"/>
          <w:szCs w:val="24"/>
        </w:rPr>
        <w:t>上课提示</w:t>
      </w:r>
      <w:r w:rsidR="00F47AAA">
        <w:rPr>
          <w:rFonts w:asciiTheme="minorEastAsia" w:hAnsiTheme="minorEastAsia" w:hint="eastAsia"/>
          <w:sz w:val="24"/>
          <w:szCs w:val="24"/>
        </w:rPr>
        <w:t>、</w:t>
      </w:r>
      <w:r w:rsidRPr="005E4A4E">
        <w:rPr>
          <w:rFonts w:asciiTheme="minorEastAsia" w:hAnsiTheme="minorEastAsia" w:hint="eastAsia"/>
          <w:sz w:val="24"/>
          <w:szCs w:val="24"/>
        </w:rPr>
        <w:t>本次课程复习作业要求</w:t>
      </w:r>
      <w:r w:rsidR="00F47AAA">
        <w:rPr>
          <w:rFonts w:asciiTheme="minorEastAsia" w:hAnsiTheme="minorEastAsia" w:hint="eastAsia"/>
          <w:sz w:val="24"/>
          <w:szCs w:val="24"/>
        </w:rPr>
        <w:t>、本周任务点及作业情况，让学生对需要掌握的知识点一目了然。</w:t>
      </w:r>
    </w:p>
    <w:p w:rsidR="00573430" w:rsidRPr="003B4AD0" w:rsidRDefault="003B4AD0" w:rsidP="00573430">
      <w:pPr>
        <w:spacing w:line="300" w:lineRule="auto"/>
        <w:rPr>
          <w:rFonts w:asciiTheme="minorEastAsia" w:hAnsiTheme="minorEastAsia"/>
          <w:sz w:val="24"/>
          <w:szCs w:val="24"/>
        </w:rPr>
      </w:pPr>
      <w:r>
        <w:rPr>
          <w:rFonts w:asciiTheme="minorEastAsia" w:hAnsiTheme="minorEastAsia" w:hint="eastAsia"/>
          <w:b/>
          <w:sz w:val="24"/>
          <w:szCs w:val="24"/>
        </w:rPr>
        <w:t xml:space="preserve"> </w:t>
      </w:r>
      <w:r w:rsidR="00573430" w:rsidRPr="00DD3D96">
        <w:rPr>
          <w:rFonts w:asciiTheme="minorEastAsia" w:hAnsiTheme="minorEastAsia" w:hint="eastAsia"/>
          <w:b/>
          <w:sz w:val="24"/>
          <w:szCs w:val="24"/>
        </w:rPr>
        <w:t>二、关于</w:t>
      </w:r>
      <w:r w:rsidR="00D63592">
        <w:rPr>
          <w:rFonts w:asciiTheme="minorEastAsia" w:hAnsiTheme="minorEastAsia" w:hint="eastAsia"/>
          <w:b/>
          <w:sz w:val="24"/>
          <w:szCs w:val="24"/>
        </w:rPr>
        <w:t>4月份</w:t>
      </w:r>
      <w:r w:rsidR="001C78D4">
        <w:rPr>
          <w:rFonts w:asciiTheme="minorEastAsia" w:hAnsiTheme="minorEastAsia" w:hint="eastAsia"/>
          <w:b/>
          <w:sz w:val="24"/>
          <w:szCs w:val="24"/>
        </w:rPr>
        <w:t>线上教学排课</w:t>
      </w:r>
    </w:p>
    <w:p w:rsidR="00573430" w:rsidRDefault="00573430" w:rsidP="00573430">
      <w:pPr>
        <w:spacing w:line="300" w:lineRule="auto"/>
        <w:rPr>
          <w:rFonts w:asciiTheme="minorEastAsia" w:hAnsiTheme="minorEastAsia"/>
          <w:sz w:val="24"/>
          <w:szCs w:val="24"/>
        </w:rPr>
      </w:pPr>
      <w:r>
        <w:rPr>
          <w:rFonts w:asciiTheme="minorEastAsia" w:hAnsiTheme="minorEastAsia" w:hint="eastAsia"/>
          <w:sz w:val="24"/>
          <w:szCs w:val="24"/>
        </w:rPr>
        <w:t xml:space="preserve">    1、</w:t>
      </w:r>
      <w:r w:rsidR="001C78D4">
        <w:rPr>
          <w:rFonts w:asciiTheme="minorEastAsia" w:hAnsiTheme="minorEastAsia" w:hint="eastAsia"/>
          <w:sz w:val="24"/>
          <w:szCs w:val="24"/>
        </w:rPr>
        <w:t>机电专业罗中华老师从第5周开始线上教学</w:t>
      </w:r>
      <w:r w:rsidR="00CA2A2E">
        <w:rPr>
          <w:rFonts w:asciiTheme="minorEastAsia" w:hAnsiTheme="minorEastAsia" w:hint="eastAsia"/>
          <w:sz w:val="24"/>
          <w:szCs w:val="24"/>
        </w:rPr>
        <w:t>。</w:t>
      </w:r>
      <w:r w:rsidR="001C78D4">
        <w:rPr>
          <w:rFonts w:asciiTheme="minorEastAsia" w:hAnsiTheme="minorEastAsia" w:hint="eastAsia"/>
          <w:sz w:val="24"/>
          <w:szCs w:val="24"/>
        </w:rPr>
        <w:t>于海汀老师的CAD不参与线上教学。</w:t>
      </w:r>
    </w:p>
    <w:p w:rsidR="006F4058" w:rsidRDefault="006F4058" w:rsidP="00573430">
      <w:pPr>
        <w:spacing w:line="300" w:lineRule="auto"/>
        <w:rPr>
          <w:rFonts w:asciiTheme="minorEastAsia" w:hAnsiTheme="minorEastAsia"/>
          <w:sz w:val="24"/>
          <w:szCs w:val="24"/>
        </w:rPr>
      </w:pPr>
      <w:r>
        <w:rPr>
          <w:rFonts w:asciiTheme="minorEastAsia" w:hAnsiTheme="minorEastAsia" w:hint="eastAsia"/>
          <w:sz w:val="24"/>
          <w:szCs w:val="24"/>
        </w:rPr>
        <w:t xml:space="preserve">    2、管理专业个别老师的课程自第5周开始增加周课时。</w:t>
      </w:r>
    </w:p>
    <w:p w:rsidR="00D63592" w:rsidRDefault="00D63592" w:rsidP="00573430">
      <w:pPr>
        <w:spacing w:line="300" w:lineRule="auto"/>
        <w:rPr>
          <w:rFonts w:asciiTheme="minorEastAsia" w:hAnsiTheme="minorEastAsia"/>
          <w:sz w:val="24"/>
          <w:szCs w:val="24"/>
        </w:rPr>
      </w:pPr>
      <w:r>
        <w:rPr>
          <w:rFonts w:asciiTheme="minorEastAsia" w:hAnsiTheme="minorEastAsia" w:hint="eastAsia"/>
          <w:sz w:val="24"/>
          <w:szCs w:val="24"/>
        </w:rPr>
        <w:t xml:space="preserve">    </w:t>
      </w:r>
      <w:r w:rsidR="006F4058">
        <w:rPr>
          <w:rFonts w:asciiTheme="minorEastAsia" w:hAnsiTheme="minorEastAsia" w:hint="eastAsia"/>
          <w:sz w:val="24"/>
          <w:szCs w:val="24"/>
        </w:rPr>
        <w:t>3</w:t>
      </w:r>
      <w:r>
        <w:rPr>
          <w:rFonts w:asciiTheme="minorEastAsia" w:hAnsiTheme="minorEastAsia" w:hint="eastAsia"/>
          <w:sz w:val="24"/>
          <w:szCs w:val="24"/>
        </w:rPr>
        <w:t>、4月份线上教学排课已基本完成，</w:t>
      </w:r>
      <w:r w:rsidR="00D85E37">
        <w:rPr>
          <w:rFonts w:asciiTheme="minorEastAsia" w:hAnsiTheme="minorEastAsia" w:hint="eastAsia"/>
          <w:sz w:val="24"/>
          <w:szCs w:val="24"/>
        </w:rPr>
        <w:t>周五</w:t>
      </w:r>
      <w:r>
        <w:rPr>
          <w:rFonts w:asciiTheme="minorEastAsia" w:hAnsiTheme="minorEastAsia" w:hint="eastAsia"/>
          <w:sz w:val="24"/>
          <w:szCs w:val="24"/>
        </w:rPr>
        <w:t>下午发放</w:t>
      </w:r>
      <w:r w:rsidR="006F4058">
        <w:rPr>
          <w:rFonts w:asciiTheme="minorEastAsia" w:hAnsiTheme="minorEastAsia" w:hint="eastAsia"/>
          <w:sz w:val="24"/>
          <w:szCs w:val="24"/>
        </w:rPr>
        <w:t>教师</w:t>
      </w:r>
      <w:r>
        <w:rPr>
          <w:rFonts w:asciiTheme="minorEastAsia" w:hAnsiTheme="minorEastAsia" w:hint="eastAsia"/>
          <w:sz w:val="24"/>
          <w:szCs w:val="24"/>
        </w:rPr>
        <w:t>课表。</w:t>
      </w:r>
    </w:p>
    <w:p w:rsidR="00573430" w:rsidRPr="006A344B" w:rsidRDefault="00573430" w:rsidP="00573430">
      <w:pPr>
        <w:spacing w:line="300" w:lineRule="auto"/>
        <w:rPr>
          <w:rFonts w:asciiTheme="minorEastAsia" w:hAnsiTheme="minorEastAsia"/>
          <w:b/>
          <w:sz w:val="24"/>
          <w:szCs w:val="24"/>
        </w:rPr>
      </w:pPr>
      <w:r w:rsidRPr="006A344B">
        <w:rPr>
          <w:rFonts w:asciiTheme="minorEastAsia" w:hAnsiTheme="minorEastAsia" w:hint="eastAsia"/>
          <w:b/>
          <w:sz w:val="24"/>
          <w:szCs w:val="24"/>
        </w:rPr>
        <w:t>三、具体工作要求</w:t>
      </w:r>
    </w:p>
    <w:p w:rsidR="00A65DC2" w:rsidRDefault="00573430" w:rsidP="00573430">
      <w:pPr>
        <w:spacing w:line="300" w:lineRule="auto"/>
        <w:rPr>
          <w:rFonts w:asciiTheme="minorEastAsia" w:hAnsiTheme="minorEastAsia"/>
          <w:sz w:val="24"/>
          <w:szCs w:val="24"/>
        </w:rPr>
      </w:pPr>
      <w:r>
        <w:rPr>
          <w:rFonts w:asciiTheme="minorEastAsia" w:hAnsiTheme="minorEastAsia" w:hint="eastAsia"/>
          <w:sz w:val="24"/>
          <w:szCs w:val="24"/>
        </w:rPr>
        <w:t xml:space="preserve">    1、</w:t>
      </w:r>
      <w:r w:rsidR="00A65DC2">
        <w:rPr>
          <w:rFonts w:asciiTheme="minorEastAsia" w:hAnsiTheme="minorEastAsia" w:hint="eastAsia"/>
          <w:sz w:val="24"/>
          <w:szCs w:val="24"/>
        </w:rPr>
        <w:t>由</w:t>
      </w:r>
      <w:r w:rsidR="005E4A4E">
        <w:rPr>
          <w:rFonts w:asciiTheme="minorEastAsia" w:hAnsiTheme="minorEastAsia" w:hint="eastAsia"/>
          <w:sz w:val="24"/>
          <w:szCs w:val="24"/>
        </w:rPr>
        <w:t>宗爱芹老师负责创建“电工上岗证”课程PPT，把课程邀请码发给班主任，由班主任负责通知学生课后学习。</w:t>
      </w:r>
    </w:p>
    <w:p w:rsidR="00DE08DE" w:rsidRDefault="00A65DC2" w:rsidP="00573430">
      <w:pPr>
        <w:spacing w:line="300" w:lineRule="auto"/>
        <w:rPr>
          <w:rFonts w:asciiTheme="minorEastAsia" w:hAnsiTheme="minorEastAsia"/>
          <w:sz w:val="24"/>
          <w:szCs w:val="24"/>
        </w:rPr>
      </w:pPr>
      <w:r>
        <w:rPr>
          <w:rFonts w:asciiTheme="minorEastAsia" w:hAnsiTheme="minorEastAsia" w:hint="eastAsia"/>
          <w:sz w:val="24"/>
          <w:szCs w:val="24"/>
        </w:rPr>
        <w:t xml:space="preserve">    2、</w:t>
      </w:r>
      <w:r w:rsidR="00DE08DE">
        <w:rPr>
          <w:rFonts w:asciiTheme="minorEastAsia" w:hAnsiTheme="minorEastAsia" w:hint="eastAsia"/>
          <w:sz w:val="24"/>
          <w:szCs w:val="24"/>
        </w:rPr>
        <w:t>由</w:t>
      </w:r>
      <w:r w:rsidR="00087A0F">
        <w:rPr>
          <w:rFonts w:asciiTheme="minorEastAsia" w:hAnsiTheme="minorEastAsia" w:hint="eastAsia"/>
          <w:sz w:val="24"/>
          <w:szCs w:val="24"/>
        </w:rPr>
        <w:t>葛江伟</w:t>
      </w:r>
      <w:r w:rsidR="00DE08DE">
        <w:rPr>
          <w:rFonts w:asciiTheme="minorEastAsia" w:hAnsiTheme="minorEastAsia" w:hint="eastAsia"/>
          <w:sz w:val="24"/>
          <w:szCs w:val="24"/>
        </w:rPr>
        <w:t>负责</w:t>
      </w:r>
      <w:r w:rsidR="00087A0F">
        <w:rPr>
          <w:rFonts w:asciiTheme="minorEastAsia" w:hAnsiTheme="minorEastAsia" w:hint="eastAsia"/>
          <w:sz w:val="24"/>
          <w:szCs w:val="24"/>
        </w:rPr>
        <w:t>协助解决督导提出的可以看到兰燕老师的课程，可是</w:t>
      </w:r>
      <w:r w:rsidR="00FD7ADA">
        <w:rPr>
          <w:rFonts w:asciiTheme="minorEastAsia" w:hAnsiTheme="minorEastAsia" w:hint="eastAsia"/>
          <w:sz w:val="24"/>
          <w:szCs w:val="24"/>
        </w:rPr>
        <w:t>看</w:t>
      </w:r>
      <w:r w:rsidR="00087A0F">
        <w:rPr>
          <w:rFonts w:asciiTheme="minorEastAsia" w:hAnsiTheme="minorEastAsia" w:hint="eastAsia"/>
          <w:sz w:val="24"/>
          <w:szCs w:val="24"/>
        </w:rPr>
        <w:t>不到老师的问题。</w:t>
      </w:r>
    </w:p>
    <w:p w:rsidR="00DE08DE" w:rsidRDefault="003B4AD0" w:rsidP="00573430">
      <w:pPr>
        <w:spacing w:line="300" w:lineRule="auto"/>
        <w:rPr>
          <w:rFonts w:asciiTheme="minorEastAsia" w:hAnsiTheme="minorEastAsia"/>
          <w:sz w:val="24"/>
          <w:szCs w:val="24"/>
        </w:rPr>
      </w:pPr>
      <w:r>
        <w:rPr>
          <w:rFonts w:asciiTheme="minorEastAsia" w:hAnsiTheme="minorEastAsia" w:hint="eastAsia"/>
          <w:sz w:val="24"/>
          <w:szCs w:val="24"/>
        </w:rPr>
        <w:t xml:space="preserve">    </w:t>
      </w:r>
      <w:r w:rsidR="007315FD">
        <w:rPr>
          <w:rFonts w:asciiTheme="minorEastAsia" w:hAnsiTheme="minorEastAsia" w:hint="eastAsia"/>
          <w:sz w:val="24"/>
          <w:szCs w:val="24"/>
        </w:rPr>
        <w:t>3</w:t>
      </w:r>
      <w:r>
        <w:rPr>
          <w:rFonts w:asciiTheme="minorEastAsia" w:hAnsiTheme="minorEastAsia" w:hint="eastAsia"/>
          <w:sz w:val="24"/>
          <w:szCs w:val="24"/>
        </w:rPr>
        <w:t>、</w:t>
      </w:r>
      <w:r w:rsidR="00087A0F">
        <w:rPr>
          <w:rFonts w:asciiTheme="minorEastAsia" w:hAnsiTheme="minorEastAsia" w:hint="eastAsia"/>
          <w:sz w:val="24"/>
          <w:szCs w:val="24"/>
        </w:rPr>
        <w:t>决定由教务</w:t>
      </w:r>
      <w:r w:rsidR="006B3800">
        <w:rPr>
          <w:rFonts w:asciiTheme="minorEastAsia" w:hAnsiTheme="minorEastAsia" w:hint="eastAsia"/>
          <w:sz w:val="24"/>
          <w:szCs w:val="24"/>
        </w:rPr>
        <w:t>科</w:t>
      </w:r>
      <w:r w:rsidR="00087A0F">
        <w:rPr>
          <w:rFonts w:asciiTheme="minorEastAsia" w:hAnsiTheme="minorEastAsia" w:hint="eastAsia"/>
          <w:sz w:val="24"/>
          <w:szCs w:val="24"/>
        </w:rPr>
        <w:t>负责</w:t>
      </w:r>
      <w:r w:rsidR="007315FD">
        <w:rPr>
          <w:rFonts w:asciiTheme="minorEastAsia" w:hAnsiTheme="minorEastAsia" w:hint="eastAsia"/>
          <w:sz w:val="24"/>
          <w:szCs w:val="24"/>
        </w:rPr>
        <w:t>、学生科和电教中心配合按照区招办的时间节点完成</w:t>
      </w:r>
      <w:r w:rsidR="00087A0F">
        <w:rPr>
          <w:rFonts w:asciiTheme="minorEastAsia" w:hAnsiTheme="minorEastAsia" w:hint="eastAsia"/>
          <w:sz w:val="24"/>
          <w:szCs w:val="24"/>
        </w:rPr>
        <w:lastRenderedPageBreak/>
        <w:t>高复</w:t>
      </w:r>
      <w:r w:rsidR="0045289C">
        <w:rPr>
          <w:rFonts w:asciiTheme="minorEastAsia" w:hAnsiTheme="minorEastAsia" w:hint="eastAsia"/>
          <w:sz w:val="24"/>
          <w:szCs w:val="24"/>
        </w:rPr>
        <w:t>学生</w:t>
      </w:r>
      <w:r w:rsidR="00087A0F">
        <w:rPr>
          <w:rFonts w:asciiTheme="minorEastAsia" w:hAnsiTheme="minorEastAsia" w:hint="eastAsia"/>
          <w:sz w:val="24"/>
          <w:szCs w:val="24"/>
        </w:rPr>
        <w:t>补报名工作</w:t>
      </w:r>
      <w:r w:rsidR="00D36275">
        <w:rPr>
          <w:rFonts w:asciiTheme="minorEastAsia" w:hAnsiTheme="minorEastAsia" w:hint="eastAsia"/>
          <w:sz w:val="24"/>
          <w:szCs w:val="24"/>
        </w:rPr>
        <w:t>。</w:t>
      </w:r>
    </w:p>
    <w:p w:rsidR="007315FD" w:rsidRDefault="00D36275" w:rsidP="007315FD">
      <w:pPr>
        <w:spacing w:line="300" w:lineRule="auto"/>
        <w:rPr>
          <w:rFonts w:asciiTheme="minorEastAsia" w:hAnsiTheme="minorEastAsia"/>
          <w:sz w:val="24"/>
          <w:szCs w:val="24"/>
        </w:rPr>
      </w:pPr>
      <w:r>
        <w:rPr>
          <w:rFonts w:asciiTheme="minorEastAsia" w:hAnsiTheme="minorEastAsia" w:hint="eastAsia"/>
          <w:sz w:val="24"/>
          <w:szCs w:val="24"/>
        </w:rPr>
        <w:t xml:space="preserve">    </w:t>
      </w:r>
      <w:r w:rsidR="007315FD">
        <w:rPr>
          <w:rFonts w:asciiTheme="minorEastAsia" w:hAnsiTheme="minorEastAsia" w:hint="eastAsia"/>
          <w:sz w:val="24"/>
          <w:szCs w:val="24"/>
        </w:rPr>
        <w:t>4</w:t>
      </w:r>
      <w:r>
        <w:rPr>
          <w:rFonts w:asciiTheme="minorEastAsia" w:hAnsiTheme="minorEastAsia" w:hint="eastAsia"/>
          <w:sz w:val="24"/>
          <w:szCs w:val="24"/>
        </w:rPr>
        <w:t>、</w:t>
      </w:r>
      <w:r w:rsidR="007315FD">
        <w:rPr>
          <w:rFonts w:asciiTheme="minorEastAsia" w:hAnsiTheme="minorEastAsia" w:hint="eastAsia"/>
          <w:sz w:val="24"/>
          <w:szCs w:val="24"/>
        </w:rPr>
        <w:t>决定由张扬负责与学生事务中心就学生学籍异动手续办理时间问题进行沟通，之后</w:t>
      </w:r>
      <w:r w:rsidR="00756AC8">
        <w:rPr>
          <w:rFonts w:asciiTheme="minorEastAsia" w:hAnsiTheme="minorEastAsia" w:hint="eastAsia"/>
          <w:sz w:val="24"/>
          <w:szCs w:val="24"/>
        </w:rPr>
        <w:t>根据学生事务中心的要求进行</w:t>
      </w:r>
      <w:r w:rsidR="007315FD">
        <w:rPr>
          <w:rFonts w:asciiTheme="minorEastAsia" w:hAnsiTheme="minorEastAsia" w:hint="eastAsia"/>
          <w:sz w:val="24"/>
          <w:szCs w:val="24"/>
        </w:rPr>
        <w:t>操作。</w:t>
      </w:r>
    </w:p>
    <w:p w:rsidR="007315FD" w:rsidRDefault="007315FD" w:rsidP="007315FD">
      <w:pPr>
        <w:spacing w:line="300" w:lineRule="auto"/>
        <w:rPr>
          <w:rFonts w:asciiTheme="minorEastAsia" w:hAnsiTheme="minorEastAsia"/>
          <w:sz w:val="24"/>
          <w:szCs w:val="24"/>
        </w:rPr>
      </w:pPr>
      <w:r>
        <w:rPr>
          <w:rFonts w:asciiTheme="minorEastAsia" w:hAnsiTheme="minorEastAsia" w:hint="eastAsia"/>
          <w:sz w:val="24"/>
          <w:szCs w:val="24"/>
        </w:rPr>
        <w:t xml:space="preserve">    5、决定由胡菊英老师负责再次统筹参加上海市中等职业学校10门公共基础课课程标准培训人员，应包括任课教师、分管领导、教务科</w:t>
      </w:r>
      <w:r w:rsidR="00AE7D48">
        <w:rPr>
          <w:rFonts w:asciiTheme="minorEastAsia" w:hAnsiTheme="minorEastAsia" w:hint="eastAsia"/>
          <w:sz w:val="24"/>
          <w:szCs w:val="24"/>
        </w:rPr>
        <w:t>、各学科教研室主任、各专业部主任及相关课程骨干教师等。</w:t>
      </w:r>
      <w:r w:rsidR="00B74D25">
        <w:rPr>
          <w:rFonts w:asciiTheme="minorEastAsia" w:hAnsiTheme="minorEastAsia" w:hint="eastAsia"/>
          <w:sz w:val="24"/>
          <w:szCs w:val="24"/>
        </w:rPr>
        <w:t>如培训时间与上课时间冲突，则两者兼顾。</w:t>
      </w:r>
    </w:p>
    <w:p w:rsidR="00AE7D48" w:rsidRPr="00573430" w:rsidRDefault="00AE7D48" w:rsidP="007315FD">
      <w:pPr>
        <w:spacing w:line="300" w:lineRule="auto"/>
        <w:rPr>
          <w:rFonts w:asciiTheme="minorEastAsia" w:hAnsiTheme="minorEastAsia"/>
          <w:sz w:val="24"/>
          <w:szCs w:val="24"/>
        </w:rPr>
      </w:pPr>
      <w:r>
        <w:rPr>
          <w:rFonts w:asciiTheme="minorEastAsia" w:hAnsiTheme="minorEastAsia" w:hint="eastAsia"/>
          <w:sz w:val="24"/>
          <w:szCs w:val="24"/>
        </w:rPr>
        <w:t xml:space="preserve">    6、决定由教务科负责，各专业（部）配合做好2020年上海市中等职业学校教师教学能力比赛的报名宣传</w:t>
      </w:r>
      <w:r w:rsidR="00AE49CA">
        <w:rPr>
          <w:rFonts w:asciiTheme="minorEastAsia" w:hAnsiTheme="minorEastAsia" w:hint="eastAsia"/>
          <w:sz w:val="24"/>
          <w:szCs w:val="24"/>
        </w:rPr>
        <w:t>、</w:t>
      </w:r>
      <w:r>
        <w:rPr>
          <w:rFonts w:asciiTheme="minorEastAsia" w:hAnsiTheme="minorEastAsia" w:hint="eastAsia"/>
          <w:sz w:val="24"/>
          <w:szCs w:val="24"/>
        </w:rPr>
        <w:t>动员</w:t>
      </w:r>
      <w:r w:rsidR="00AE49CA">
        <w:rPr>
          <w:rFonts w:asciiTheme="minorEastAsia" w:hAnsiTheme="minorEastAsia" w:hint="eastAsia"/>
          <w:sz w:val="24"/>
          <w:szCs w:val="24"/>
        </w:rPr>
        <w:t>和组织</w:t>
      </w:r>
      <w:r>
        <w:rPr>
          <w:rFonts w:asciiTheme="minorEastAsia" w:hAnsiTheme="minorEastAsia" w:hint="eastAsia"/>
          <w:sz w:val="24"/>
          <w:szCs w:val="24"/>
        </w:rPr>
        <w:t>工作</w:t>
      </w:r>
      <w:r w:rsidR="00AE49CA">
        <w:rPr>
          <w:rFonts w:asciiTheme="minorEastAsia" w:hAnsiTheme="minorEastAsia" w:hint="eastAsia"/>
          <w:sz w:val="24"/>
          <w:szCs w:val="24"/>
        </w:rPr>
        <w:t>。要求</w:t>
      </w:r>
      <w:r w:rsidR="00613F7B">
        <w:rPr>
          <w:rFonts w:asciiTheme="minorEastAsia" w:hAnsiTheme="minorEastAsia" w:hint="eastAsia"/>
          <w:sz w:val="24"/>
          <w:szCs w:val="24"/>
        </w:rPr>
        <w:t>各专业根据附件中的作品要求和老师的实际情况推荐相关</w:t>
      </w:r>
      <w:r w:rsidR="00AE49CA">
        <w:rPr>
          <w:rFonts w:ascii="宋体" w:eastAsia="宋体" w:hAnsi="宋体" w:cs="宋体" w:hint="eastAsia"/>
          <w:sz w:val="24"/>
          <w:szCs w:val="24"/>
        </w:rPr>
        <w:t>老师</w:t>
      </w:r>
      <w:r w:rsidR="00613F7B">
        <w:rPr>
          <w:rFonts w:ascii="宋体" w:eastAsia="宋体" w:hAnsi="宋体" w:cs="宋体" w:hint="eastAsia"/>
          <w:sz w:val="24"/>
          <w:szCs w:val="24"/>
        </w:rPr>
        <w:t>参赛，并于</w:t>
      </w:r>
      <w:r w:rsidR="00AE49CA">
        <w:rPr>
          <w:rFonts w:asciiTheme="minorEastAsia" w:hAnsiTheme="minorEastAsia" w:hint="eastAsia"/>
          <w:sz w:val="24"/>
          <w:szCs w:val="24"/>
        </w:rPr>
        <w:t>4月28日前将《参赛报名表》发给胡菊英老师，由教务科负责统一报送。</w:t>
      </w:r>
    </w:p>
    <w:p w:rsidR="004C67C4" w:rsidRDefault="00AE49CA" w:rsidP="000259CA">
      <w:pPr>
        <w:spacing w:line="300" w:lineRule="auto"/>
        <w:rPr>
          <w:rFonts w:asciiTheme="minorEastAsia" w:hAnsiTheme="minorEastAsia"/>
          <w:sz w:val="24"/>
          <w:szCs w:val="24"/>
        </w:rPr>
      </w:pPr>
      <w:r>
        <w:rPr>
          <w:rFonts w:asciiTheme="minorEastAsia" w:hAnsiTheme="minorEastAsia" w:hint="eastAsia"/>
          <w:sz w:val="24"/>
          <w:szCs w:val="24"/>
        </w:rPr>
        <w:t xml:space="preserve">    </w:t>
      </w:r>
      <w:r w:rsidR="006F4058">
        <w:rPr>
          <w:rFonts w:asciiTheme="minorEastAsia" w:hAnsiTheme="minorEastAsia" w:hint="eastAsia"/>
          <w:sz w:val="24"/>
          <w:szCs w:val="24"/>
        </w:rPr>
        <w:t>7、由教务科负责制作第三期的教学提示。</w:t>
      </w:r>
    </w:p>
    <w:p w:rsidR="006F4058" w:rsidRDefault="006F4058" w:rsidP="000259CA">
      <w:pPr>
        <w:spacing w:line="300" w:lineRule="auto"/>
        <w:rPr>
          <w:rFonts w:asciiTheme="minorEastAsia" w:hAnsiTheme="minorEastAsia"/>
          <w:sz w:val="24"/>
          <w:szCs w:val="24"/>
        </w:rPr>
      </w:pPr>
      <w:r>
        <w:rPr>
          <w:rFonts w:asciiTheme="minorEastAsia" w:hAnsiTheme="minorEastAsia" w:hint="eastAsia"/>
          <w:sz w:val="24"/>
          <w:szCs w:val="24"/>
        </w:rPr>
        <w:t xml:space="preserve">    8、由葛江伟负责将教学例会的会议纪要发给王新慧备案。</w:t>
      </w:r>
    </w:p>
    <w:p w:rsidR="006F4058" w:rsidRPr="00AE49CA" w:rsidRDefault="006F4058" w:rsidP="000259CA">
      <w:pPr>
        <w:spacing w:line="300" w:lineRule="auto"/>
        <w:rPr>
          <w:rFonts w:asciiTheme="minorEastAsia" w:hAnsiTheme="minorEastAsia"/>
          <w:sz w:val="24"/>
          <w:szCs w:val="24"/>
        </w:rPr>
      </w:pPr>
      <w:r>
        <w:rPr>
          <w:rFonts w:asciiTheme="minorEastAsia" w:hAnsiTheme="minorEastAsia" w:hint="eastAsia"/>
          <w:sz w:val="24"/>
          <w:szCs w:val="24"/>
        </w:rPr>
        <w:t xml:space="preserve">    9、</w:t>
      </w:r>
      <w:r w:rsidR="00EE0A2C" w:rsidRPr="00EE0A2C">
        <w:rPr>
          <w:rFonts w:asciiTheme="minorEastAsia" w:hAnsiTheme="minorEastAsia" w:hint="eastAsia"/>
          <w:sz w:val="24"/>
          <w:szCs w:val="24"/>
        </w:rPr>
        <w:t>再次提醒各专业抓紧时间制定2020级的专业教学计划及人才培养方案。</w:t>
      </w:r>
      <w:r>
        <w:rPr>
          <w:rFonts w:asciiTheme="minorEastAsia" w:hAnsiTheme="minorEastAsia" w:hint="eastAsia"/>
          <w:sz w:val="24"/>
          <w:szCs w:val="24"/>
        </w:rPr>
        <w:t>。</w:t>
      </w:r>
    </w:p>
    <w:sectPr w:rsidR="006F4058" w:rsidRPr="00AE49CA" w:rsidSect="00121B7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0D7D" w:rsidRDefault="008D0D7D" w:rsidP="00DF703E">
      <w:r>
        <w:separator/>
      </w:r>
    </w:p>
  </w:endnote>
  <w:endnote w:type="continuationSeparator" w:id="0">
    <w:p w:rsidR="008D0D7D" w:rsidRDefault="008D0D7D" w:rsidP="00DF703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0D7D" w:rsidRDefault="008D0D7D" w:rsidP="00DF703E">
      <w:r>
        <w:separator/>
      </w:r>
    </w:p>
  </w:footnote>
  <w:footnote w:type="continuationSeparator" w:id="0">
    <w:p w:rsidR="008D0D7D" w:rsidRDefault="008D0D7D" w:rsidP="00DF703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15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F703E"/>
    <w:rsid w:val="00003745"/>
    <w:rsid w:val="000259CA"/>
    <w:rsid w:val="00075843"/>
    <w:rsid w:val="00087A0F"/>
    <w:rsid w:val="00117C7E"/>
    <w:rsid w:val="00121B74"/>
    <w:rsid w:val="00170410"/>
    <w:rsid w:val="001B5C34"/>
    <w:rsid w:val="001C78D4"/>
    <w:rsid w:val="001D548B"/>
    <w:rsid w:val="002416D7"/>
    <w:rsid w:val="0029192C"/>
    <w:rsid w:val="002F79A2"/>
    <w:rsid w:val="003147FB"/>
    <w:rsid w:val="00367364"/>
    <w:rsid w:val="003B4AD0"/>
    <w:rsid w:val="003E5D31"/>
    <w:rsid w:val="003F5D67"/>
    <w:rsid w:val="004112D0"/>
    <w:rsid w:val="00444240"/>
    <w:rsid w:val="0045289C"/>
    <w:rsid w:val="004B75F4"/>
    <w:rsid w:val="004C67C4"/>
    <w:rsid w:val="00505A5E"/>
    <w:rsid w:val="0051707F"/>
    <w:rsid w:val="005521F8"/>
    <w:rsid w:val="00573430"/>
    <w:rsid w:val="005E4A4E"/>
    <w:rsid w:val="00613F7B"/>
    <w:rsid w:val="006413F6"/>
    <w:rsid w:val="006B3800"/>
    <w:rsid w:val="006D79E5"/>
    <w:rsid w:val="006F4058"/>
    <w:rsid w:val="00725B71"/>
    <w:rsid w:val="007315FD"/>
    <w:rsid w:val="007415C8"/>
    <w:rsid w:val="00756AC8"/>
    <w:rsid w:val="00806414"/>
    <w:rsid w:val="0083293E"/>
    <w:rsid w:val="0088703A"/>
    <w:rsid w:val="008D0558"/>
    <w:rsid w:val="008D0D7D"/>
    <w:rsid w:val="00905304"/>
    <w:rsid w:val="009137BC"/>
    <w:rsid w:val="009667F6"/>
    <w:rsid w:val="009A0216"/>
    <w:rsid w:val="00A03CBE"/>
    <w:rsid w:val="00A43191"/>
    <w:rsid w:val="00A65DC2"/>
    <w:rsid w:val="00A66FAB"/>
    <w:rsid w:val="00AB1C15"/>
    <w:rsid w:val="00AC4A3C"/>
    <w:rsid w:val="00AE49CA"/>
    <w:rsid w:val="00AE7D48"/>
    <w:rsid w:val="00B1210C"/>
    <w:rsid w:val="00B178E8"/>
    <w:rsid w:val="00B23C13"/>
    <w:rsid w:val="00B464AA"/>
    <w:rsid w:val="00B62F9E"/>
    <w:rsid w:val="00B74D25"/>
    <w:rsid w:val="00B86FF2"/>
    <w:rsid w:val="00BD5748"/>
    <w:rsid w:val="00C735C7"/>
    <w:rsid w:val="00C91321"/>
    <w:rsid w:val="00CA2A2E"/>
    <w:rsid w:val="00CC7DF7"/>
    <w:rsid w:val="00D17190"/>
    <w:rsid w:val="00D25783"/>
    <w:rsid w:val="00D36275"/>
    <w:rsid w:val="00D61C23"/>
    <w:rsid w:val="00D63592"/>
    <w:rsid w:val="00D85E37"/>
    <w:rsid w:val="00D85EB4"/>
    <w:rsid w:val="00D93889"/>
    <w:rsid w:val="00DD1BB3"/>
    <w:rsid w:val="00DE08DE"/>
    <w:rsid w:val="00DF14F0"/>
    <w:rsid w:val="00DF703E"/>
    <w:rsid w:val="00E20155"/>
    <w:rsid w:val="00E52FB0"/>
    <w:rsid w:val="00E65B79"/>
    <w:rsid w:val="00E726CE"/>
    <w:rsid w:val="00E736FD"/>
    <w:rsid w:val="00EE0A2C"/>
    <w:rsid w:val="00EE4327"/>
    <w:rsid w:val="00F13F2E"/>
    <w:rsid w:val="00F179BF"/>
    <w:rsid w:val="00F449AF"/>
    <w:rsid w:val="00F47AAA"/>
    <w:rsid w:val="00F81CAC"/>
    <w:rsid w:val="00FD7AD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1B7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F70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F703E"/>
    <w:rPr>
      <w:sz w:val="18"/>
      <w:szCs w:val="18"/>
    </w:rPr>
  </w:style>
  <w:style w:type="paragraph" w:styleId="a4">
    <w:name w:val="footer"/>
    <w:basedOn w:val="a"/>
    <w:link w:val="Char0"/>
    <w:uiPriority w:val="99"/>
    <w:semiHidden/>
    <w:unhideWhenUsed/>
    <w:rsid w:val="00DF703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F703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272</TotalTime>
  <Pages>2</Pages>
  <Words>186</Words>
  <Characters>1061</Characters>
  <Application>Microsoft Office Word</Application>
  <DocSecurity>0</DocSecurity>
  <Lines>8</Lines>
  <Paragraphs>2</Paragraphs>
  <ScaleCrop>false</ScaleCrop>
  <Company/>
  <LinksUpToDate>false</LinksUpToDate>
  <CharactersWithSpaces>1245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WJX</dc:creator>
  <cp:keywords/>
  <dc:description/>
  <cp:lastModifiedBy>WJX</cp:lastModifiedBy>
  <cp:revision>60</cp:revision>
  <dcterms:created xsi:type="dcterms:W3CDTF">2020-03-06T06:27:00Z</dcterms:created>
  <dcterms:modified xsi:type="dcterms:W3CDTF">2020-03-20T09:02:00Z</dcterms:modified>
</cp:coreProperties>
</file>