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04EF" w:rsidRDefault="000D04EF" w:rsidP="000D04EF">
      <w:pPr>
        <w:pStyle w:val="a3"/>
        <w:shd w:val="clear" w:color="auto" w:fill="FFFFFF"/>
        <w:spacing w:before="0" w:beforeAutospacing="0" w:after="150" w:afterAutospacing="0" w:line="315" w:lineRule="atLeast"/>
        <w:ind w:firstLine="48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hint="eastAsia"/>
          <w:color w:val="333333"/>
        </w:rPr>
        <w:t>2020年9月27日下午，港湾校区在行政楼101报告厅举行信息技术发展讲座。会议由校区领导高树良主持，全体教师出席。</w:t>
      </w:r>
    </w:p>
    <w:p w:rsidR="000D04EF" w:rsidRDefault="000D04EF" w:rsidP="000D04EF">
      <w:pPr>
        <w:pStyle w:val="a3"/>
        <w:shd w:val="clear" w:color="auto" w:fill="FFFFFF"/>
        <w:spacing w:before="0" w:beforeAutospacing="0" w:after="150" w:afterAutospacing="0" w:line="315" w:lineRule="atLeast"/>
        <w:ind w:firstLine="480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Fonts w:hint="eastAsia"/>
          <w:color w:val="333333"/>
        </w:rPr>
        <w:t>会上，高树良老师指出了举办此次讲座的重要意义。紧接着，</w:t>
      </w:r>
      <w:proofErr w:type="gramStart"/>
      <w:r>
        <w:rPr>
          <w:rFonts w:hint="eastAsia"/>
          <w:color w:val="333333"/>
        </w:rPr>
        <w:t>超星公司</w:t>
      </w:r>
      <w:proofErr w:type="gramEnd"/>
      <w:r>
        <w:rPr>
          <w:rFonts w:hint="eastAsia"/>
          <w:color w:val="333333"/>
        </w:rPr>
        <w:t>经理余欢做了题为“超星网络教学平台助力线上线下混合式教学”的讲座。讲座中，余欢经理首先从课程建设、资源插入、资料分享、作业管理、考试管理、课程管理几个方面对PC</w:t>
      </w:r>
      <w:proofErr w:type="gramStart"/>
      <w:r>
        <w:rPr>
          <w:rFonts w:hint="eastAsia"/>
          <w:color w:val="333333"/>
        </w:rPr>
        <w:t>端超星</w:t>
      </w:r>
      <w:proofErr w:type="gramEnd"/>
      <w:r>
        <w:rPr>
          <w:rFonts w:hint="eastAsia"/>
          <w:color w:val="333333"/>
        </w:rPr>
        <w:t>平台进行了详细的介绍。之后通过手机投屏技术给大家现场演示了示范教学包引用、课程建设、课程互动和课程管理等功能。</w:t>
      </w:r>
    </w:p>
    <w:p w:rsidR="000D04EF" w:rsidRDefault="000D04EF" w:rsidP="000D04EF">
      <w:pPr>
        <w:pStyle w:val="a3"/>
        <w:shd w:val="clear" w:color="auto" w:fill="FFFFFF"/>
        <w:spacing w:before="0" w:beforeAutospacing="0" w:after="150" w:afterAutospacing="0" w:line="315" w:lineRule="atLeast"/>
        <w:ind w:firstLine="480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Fonts w:hint="eastAsia"/>
          <w:color w:val="333333"/>
        </w:rPr>
        <w:t>最后，高树良老师指出，希望任课教师在今后的教学过程中充分运用现代化信息技术，通过多样化的教学手段不断提升教学质量。</w:t>
      </w:r>
    </w:p>
    <w:p w:rsidR="000D04EF" w:rsidRDefault="000D04EF" w:rsidP="000D04EF">
      <w:pPr>
        <w:pStyle w:val="a3"/>
        <w:shd w:val="clear" w:color="auto" w:fill="FFFFFF"/>
        <w:spacing w:before="0" w:beforeAutospacing="0" w:after="150" w:afterAutospacing="0" w:line="315" w:lineRule="atLeast"/>
        <w:ind w:firstLine="480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Fonts w:hint="eastAsia"/>
          <w:color w:val="333333"/>
        </w:rPr>
        <w:t>此次讲座进一步加深了全体教师</w:t>
      </w:r>
      <w:proofErr w:type="gramStart"/>
      <w:r>
        <w:rPr>
          <w:rFonts w:hint="eastAsia"/>
          <w:color w:val="333333"/>
        </w:rPr>
        <w:t>对超星平台</w:t>
      </w:r>
      <w:proofErr w:type="gramEnd"/>
      <w:r>
        <w:rPr>
          <w:rFonts w:hint="eastAsia"/>
          <w:color w:val="333333"/>
        </w:rPr>
        <w:t>相关功能的了解，为今后可能出现的线上线下混合式教学工作奠定了基础。</w:t>
      </w:r>
    </w:p>
    <w:p w:rsidR="000D04EF" w:rsidRDefault="000D04EF" w:rsidP="000D04EF">
      <w:pPr>
        <w:pStyle w:val="a3"/>
        <w:shd w:val="clear" w:color="auto" w:fill="FFFFFF"/>
        <w:spacing w:before="0" w:beforeAutospacing="0" w:after="150" w:afterAutospacing="0" w:line="315" w:lineRule="atLeast"/>
        <w:ind w:firstLine="480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Fonts w:ascii="微软雅黑" w:eastAsia="微软雅黑" w:hAnsi="微软雅黑" w:hint="eastAsia"/>
          <w:color w:val="333333"/>
          <w:sz w:val="21"/>
          <w:szCs w:val="21"/>
        </w:rPr>
        <w:t> </w:t>
      </w:r>
    </w:p>
    <w:p w:rsidR="000D04EF" w:rsidRDefault="000D04EF" w:rsidP="000D04EF">
      <w:pPr>
        <w:pStyle w:val="a3"/>
        <w:shd w:val="clear" w:color="auto" w:fill="FFFFFF"/>
        <w:spacing w:before="0" w:beforeAutospacing="0" w:after="150" w:afterAutospacing="0" w:line="315" w:lineRule="atLeast"/>
        <w:ind w:firstLine="480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Fonts w:ascii="微软雅黑" w:eastAsia="微软雅黑" w:hAnsi="微软雅黑" w:hint="eastAsia"/>
          <w:color w:val="333333"/>
          <w:sz w:val="21"/>
          <w:szCs w:val="21"/>
        </w:rPr>
        <w:t> </w:t>
      </w:r>
    </w:p>
    <w:p w:rsidR="000D04EF" w:rsidRDefault="000D04EF" w:rsidP="000D04EF">
      <w:pPr>
        <w:pStyle w:val="a3"/>
        <w:shd w:val="clear" w:color="auto" w:fill="FFFFFF"/>
        <w:spacing w:before="0" w:beforeAutospacing="0" w:after="150" w:afterAutospacing="0" w:line="315" w:lineRule="atLeast"/>
        <w:ind w:firstLine="480"/>
        <w:jc w:val="right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Fonts w:hint="eastAsia"/>
          <w:color w:val="333333"/>
        </w:rPr>
        <w:t>港湾校区教务科</w:t>
      </w:r>
    </w:p>
    <w:p w:rsidR="000D04EF" w:rsidRDefault="000D04EF" w:rsidP="000D04EF">
      <w:pPr>
        <w:pStyle w:val="a3"/>
        <w:shd w:val="clear" w:color="auto" w:fill="FFFFFF"/>
        <w:spacing w:before="0" w:beforeAutospacing="0" w:after="150" w:afterAutospacing="0" w:line="315" w:lineRule="atLeast"/>
        <w:ind w:firstLine="480"/>
        <w:jc w:val="right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Fonts w:hint="eastAsia"/>
          <w:color w:val="333333"/>
        </w:rPr>
        <w:t>2020年9月28日</w:t>
      </w:r>
    </w:p>
    <w:p w:rsidR="00AA4C47" w:rsidRDefault="000D04EF">
      <w:r>
        <w:rPr>
          <w:noProof/>
        </w:rPr>
        <w:drawing>
          <wp:inline distT="0" distB="0" distL="0" distR="0">
            <wp:extent cx="5274310" cy="3956050"/>
            <wp:effectExtent l="19050" t="0" r="2540" b="0"/>
            <wp:docPr id="1" name="图片 0" descr="QQ图片202009281533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Q图片20200928153326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56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3631565"/>
            <wp:effectExtent l="19050" t="0" r="2540" b="0"/>
            <wp:docPr id="2" name="图片 1" descr="QQ图片202009281533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Q图片20200928153329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631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A4C47" w:rsidSect="00AA4C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D04EF"/>
    <w:rsid w:val="000D04EF"/>
    <w:rsid w:val="00AA4C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4C4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D04E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Balloon Text"/>
    <w:basedOn w:val="a"/>
    <w:link w:val="Char"/>
    <w:uiPriority w:val="99"/>
    <w:semiHidden/>
    <w:unhideWhenUsed/>
    <w:rsid w:val="000D04EF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0D04E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03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54</Words>
  <Characters>312</Characters>
  <Application>Microsoft Office Word</Application>
  <DocSecurity>0</DocSecurity>
  <Lines>2</Lines>
  <Paragraphs>1</Paragraphs>
  <ScaleCrop>false</ScaleCrop>
  <Company>Microsoft</Company>
  <LinksUpToDate>false</LinksUpToDate>
  <CharactersWithSpaces>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2020-11-02T08:22:00Z</dcterms:created>
  <dcterms:modified xsi:type="dcterms:W3CDTF">2020-11-02T08:23:00Z</dcterms:modified>
</cp:coreProperties>
</file>