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37341">
      <w:pPr>
        <w:spacing w:line="360" w:lineRule="auto"/>
        <w:jc w:val="center"/>
        <w:rPr>
          <w:rFonts w:hint="default" w:ascii="宋体" w:hAnsi="宋体" w:eastAsia="宋体" w:cs="宋体"/>
          <w:b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shd w:val="clear" w:color="auto" w:fill="FFFFFF"/>
        </w:rPr>
        <w:t>上海海事大学</w:t>
      </w:r>
      <w:bookmarkStart w:id="0" w:name="OLE_LINK1"/>
      <w:bookmarkStart w:id="1" w:name="OLE_LINK2"/>
      <w:r>
        <w:rPr>
          <w:rFonts w:hint="eastAsia" w:ascii="宋体" w:hAnsi="宋体" w:eastAsia="宋体" w:cs="宋体"/>
          <w:b/>
          <w:color w:val="000000"/>
          <w:sz w:val="24"/>
          <w:szCs w:val="24"/>
          <w:shd w:val="clear" w:color="auto" w:fill="FFFFFF"/>
        </w:rPr>
        <w:t>港湾校区</w:t>
      </w:r>
      <w:bookmarkEnd w:id="0"/>
      <w:bookmarkEnd w:id="1"/>
      <w:r>
        <w:rPr>
          <w:rFonts w:hint="eastAsia" w:ascii="宋体" w:hAnsi="宋体" w:eastAsia="宋体" w:cs="宋体"/>
          <w:b/>
          <w:kern w:val="0"/>
          <w:sz w:val="28"/>
          <w:szCs w:val="28"/>
        </w:rPr>
        <w:t>办学能力提升综合服务平台</w:t>
      </w:r>
      <w:r>
        <w:rPr>
          <w:rFonts w:ascii="宋体" w:hAnsi="宋体" w:eastAsia="宋体" w:cs="宋体"/>
          <w:b/>
          <w:kern w:val="0"/>
          <w:sz w:val="28"/>
          <w:szCs w:val="28"/>
        </w:rPr>
        <w:t>维保服务项目</w:t>
      </w:r>
    </w:p>
    <w:p w14:paraId="61931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center"/>
        <w:textAlignment w:val="auto"/>
        <w:rPr>
          <w:rFonts w:hint="default" w:ascii="宋体" w:hAnsi="宋体" w:eastAsia="宋体" w:cs="宋体"/>
          <w:b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shd w:val="clear" w:color="auto" w:fill="FFFFFF"/>
          <w:lang w:val="en-US" w:eastAsia="zh-CN"/>
        </w:rPr>
        <w:t>项目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shd w:val="clear" w:color="auto" w:fill="FFFFFF"/>
          <w:lang w:eastAsia="zh-CN"/>
        </w:rPr>
        <w:t>比选信息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shd w:val="clear" w:color="auto" w:fill="FFFFFF"/>
          <w:lang w:val="en-US" w:eastAsia="zh-CN"/>
        </w:rPr>
        <w:t>GW202616</w:t>
      </w:r>
    </w:p>
    <w:p w14:paraId="1F180E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9FCFF"/>
        </w:rPr>
        <w:t>为</w:t>
      </w:r>
      <w:r>
        <w:rPr>
          <w:rFonts w:hint="eastAsia" w:ascii="宋体" w:hAnsi="宋体" w:eastAsia="宋体" w:cs="宋体"/>
          <w:sz w:val="24"/>
          <w:szCs w:val="24"/>
        </w:rPr>
        <w:t>公开、公正、公平地做好校园维护工作，进一步提高采购服务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</w:t>
      </w:r>
      <w:bookmarkStart w:id="2" w:name="_GoBack"/>
      <w:bookmarkEnd w:id="2"/>
      <w:r>
        <w:rPr>
          <w:rFonts w:hint="eastAsia" w:ascii="宋体" w:hAnsi="宋体" w:eastAsia="宋体" w:cs="宋体"/>
          <w:sz w:val="24"/>
          <w:szCs w:val="24"/>
        </w:rPr>
        <w:t>的资料，进行综合评议，择优选购。</w:t>
      </w:r>
    </w:p>
    <w:p w14:paraId="4CB018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为确保本次比选项目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shd w:val="clear" w:color="auto" w:fill="FFFFFF"/>
          <w:lang w:val="en-US" w:eastAsia="zh-CN"/>
        </w:rPr>
        <w:t>GW202616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)</w:t>
      </w:r>
      <w:r>
        <w:rPr>
          <w:rFonts w:hint="eastAsia" w:ascii="宋体" w:hAnsi="宋体" w:eastAsia="宋体" w:cs="宋体"/>
          <w:sz w:val="24"/>
          <w:szCs w:val="24"/>
        </w:rPr>
        <w:t>采购工作的顺利开展，请各报价单位按照下述要求提供报价单等相关资料。具体要求及相关注意事项如下：</w:t>
      </w:r>
    </w:p>
    <w:p w14:paraId="570397B4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i w:val="0"/>
          <w:caps w:val="0"/>
          <w:color w:val="FF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</w:rPr>
        <w:t>本次报价为最终报价。所报价格应包含各项税费、运输及配送费、</w:t>
      </w:r>
      <w:r>
        <w:rPr>
          <w:rFonts w:hint="eastAsia" w:ascii="宋体" w:hAnsi="宋体" w:eastAsia="宋体" w:cs="宋体"/>
          <w:color w:val="FF0000"/>
          <w:sz w:val="24"/>
          <w:szCs w:val="24"/>
          <w:lang w:eastAsia="zh-CN"/>
        </w:rPr>
        <w:t>安装费、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售后服务费等一切费用；</w:t>
      </w:r>
    </w:p>
    <w:p w14:paraId="7F0359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、各报价单位根据附件二中所列的技术要求，并结合本单位的实际情况进行报价；（请详细阅读附件二）</w:t>
      </w:r>
    </w:p>
    <w:p w14:paraId="42B9FC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、报价时须提供公司营业执照、相关资质文件、报价单、产品说明书。如有与本项目相关的业绩案例（合同复印件）、售后服务方案请一并提供，作为本项目重要的评选依据、详细技术要求见附件二。</w:t>
      </w:r>
    </w:p>
    <w:p w14:paraId="5F102E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FF0000"/>
          <w:spacing w:val="0"/>
          <w:sz w:val="24"/>
          <w:szCs w:val="24"/>
          <w:shd w:val="clear" w:fill="FFFFFF"/>
        </w:rPr>
      </w:pPr>
      <w:r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4、</w:t>
      </w:r>
      <w:r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FF0000"/>
          <w:spacing w:val="0"/>
          <w:sz w:val="24"/>
          <w:szCs w:val="24"/>
          <w:shd w:val="clear" w:fill="FFFFFF"/>
        </w:rPr>
        <w:t>请各报价单位在202</w:t>
      </w:r>
      <w:r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FF0000"/>
          <w:spacing w:val="0"/>
          <w:sz w:val="24"/>
          <w:szCs w:val="24"/>
          <w:shd w:val="clear" w:fill="FFFFFF"/>
        </w:rPr>
        <w:t>年</w:t>
      </w:r>
      <w:r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FF0000"/>
          <w:spacing w:val="0"/>
          <w:sz w:val="24"/>
          <w:szCs w:val="24"/>
          <w:shd w:val="clear" w:fill="FFFFFF"/>
        </w:rPr>
        <w:t>月</w:t>
      </w:r>
      <w:r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15</w:t>
      </w:r>
      <w:r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FF0000"/>
          <w:spacing w:val="0"/>
          <w:sz w:val="24"/>
          <w:szCs w:val="24"/>
          <w:shd w:val="clear" w:fill="FFFFFF"/>
        </w:rPr>
        <w:t>日上午11：00时前，将盖章签字后的“报价单”（详见附件一），以及需提交的相关资料以扫描件方式发送至我校邮箱，邮箱地址：juewang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222222"/>
          <w:spacing w:val="0"/>
          <w:sz w:val="24"/>
          <w:szCs w:val="24"/>
          <w:u w:val="none"/>
        </w:rPr>
        <w:fldChar w:fldCharType="begin"/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222222"/>
          <w:spacing w:val="0"/>
          <w:sz w:val="24"/>
          <w:szCs w:val="24"/>
          <w:u w:val="none"/>
        </w:rPr>
        <w:instrText xml:space="preserve"> HYPERLINK "mailto:quotation@shmtu.edu.cn" </w:instrTex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222222"/>
          <w:spacing w:val="0"/>
          <w:sz w:val="24"/>
          <w:szCs w:val="24"/>
          <w:u w:val="none"/>
        </w:rPr>
        <w:fldChar w:fldCharType="separate"/>
      </w:r>
      <w:r>
        <w:rPr>
          <w:rStyle w:val="10"/>
          <w:rFonts w:hint="eastAsia" w:ascii="宋体" w:hAnsi="宋体" w:eastAsia="宋体" w:cs="宋体"/>
          <w:b w:val="0"/>
          <w:bCs/>
          <w:i w:val="0"/>
          <w:caps w:val="0"/>
          <w:color w:val="FF0000"/>
          <w:spacing w:val="0"/>
          <w:sz w:val="24"/>
          <w:szCs w:val="24"/>
          <w:u w:val="none"/>
          <w:shd w:val="clear" w:fill="FFFFFF"/>
        </w:rPr>
        <w:t>@shmtu.edu.cn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222222"/>
          <w:spacing w:val="0"/>
          <w:sz w:val="24"/>
          <w:szCs w:val="24"/>
          <w:u w:val="none"/>
        </w:rPr>
        <w:fldChar w:fldCharType="end"/>
      </w:r>
      <w:r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FF0000"/>
          <w:spacing w:val="0"/>
          <w:sz w:val="24"/>
          <w:szCs w:val="24"/>
          <w:shd w:val="clear" w:fill="FFFFFF"/>
        </w:rPr>
        <w:t>；报价邮件标题须用如下格式：GW202</w:t>
      </w:r>
      <w:r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613</w:t>
      </w:r>
      <w:r>
        <w:rPr>
          <w:rStyle w:val="9"/>
          <w:rFonts w:hint="eastAsia" w:ascii="宋体" w:hAnsi="宋体" w:eastAsia="宋体" w:cs="宋体"/>
          <w:b w:val="0"/>
          <w:bCs/>
          <w:i w:val="0"/>
          <w:caps w:val="0"/>
          <w:color w:val="FF0000"/>
          <w:spacing w:val="0"/>
          <w:sz w:val="24"/>
          <w:szCs w:val="24"/>
          <w:shd w:val="clear" w:fill="FFFFFF"/>
        </w:rPr>
        <w:t>+公司名称，如未用校方规定的标题格式则视为废标。此外，将盖章签字后的“响应文件”（详见附件一响应文件要求）书面密封（一正）邮寄到学校。</w:t>
      </w:r>
    </w:p>
    <w:p w14:paraId="2413E170">
      <w:pPr>
        <w:pStyle w:val="2"/>
        <w:ind w:firstLine="48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地址：浦东大道2600号后勤服务中心楼204室，王老师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</w:p>
    <w:p w14:paraId="35DBFF9F">
      <w:pPr>
        <w:pStyle w:val="2"/>
        <w:ind w:firstLine="48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电话：58711692-1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02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68505709</w:t>
      </w:r>
    </w:p>
    <w:p w14:paraId="3DFA69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备注：1. 如报价单上没有签字盖章则视为无效报价。 </w:t>
      </w:r>
    </w:p>
    <w:p w14:paraId="6BE1E552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总报价小于5万元。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F29C7B"/>
    <w:multiLevelType w:val="singleLevel"/>
    <w:tmpl w:val="D9F29C7B"/>
    <w:lvl w:ilvl="0" w:tentative="0">
      <w:start w:val="2"/>
      <w:numFmt w:val="decimal"/>
      <w:suff w:val="space"/>
      <w:lvlText w:val="%1."/>
      <w:lvlJc w:val="left"/>
      <w:pPr>
        <w:ind w:left="840" w:leftChars="0" w:firstLine="0" w:firstLineChars="0"/>
      </w:pPr>
    </w:lvl>
  </w:abstractNum>
  <w:abstractNum w:abstractNumId="1">
    <w:nsid w:val="33203AEF"/>
    <w:multiLevelType w:val="singleLevel"/>
    <w:tmpl w:val="33203AE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WZmMWUzODY4MTQ0ZmVjYzMyMjY2M2U0NmU3ZTRkOGMifQ=="/>
  </w:docVars>
  <w:rsids>
    <w:rsidRoot w:val="00DA6325"/>
    <w:rsid w:val="002A1F76"/>
    <w:rsid w:val="002C62C6"/>
    <w:rsid w:val="003B5F15"/>
    <w:rsid w:val="003B7400"/>
    <w:rsid w:val="004F78FC"/>
    <w:rsid w:val="00602379"/>
    <w:rsid w:val="006B46FF"/>
    <w:rsid w:val="006F0639"/>
    <w:rsid w:val="006F56D6"/>
    <w:rsid w:val="0070490B"/>
    <w:rsid w:val="0079194B"/>
    <w:rsid w:val="007A4F64"/>
    <w:rsid w:val="008741D2"/>
    <w:rsid w:val="00922ABC"/>
    <w:rsid w:val="00A42AA5"/>
    <w:rsid w:val="00A55BEE"/>
    <w:rsid w:val="00C17B29"/>
    <w:rsid w:val="00C650BC"/>
    <w:rsid w:val="00C86682"/>
    <w:rsid w:val="00C87C5F"/>
    <w:rsid w:val="00DA6325"/>
    <w:rsid w:val="00DB60F0"/>
    <w:rsid w:val="00ED3C10"/>
    <w:rsid w:val="01DA0E8C"/>
    <w:rsid w:val="03735953"/>
    <w:rsid w:val="038D39F4"/>
    <w:rsid w:val="043E1F5A"/>
    <w:rsid w:val="07846CEA"/>
    <w:rsid w:val="0824475D"/>
    <w:rsid w:val="084D520A"/>
    <w:rsid w:val="09024A63"/>
    <w:rsid w:val="09FC1C4D"/>
    <w:rsid w:val="0A31472C"/>
    <w:rsid w:val="0C906CB4"/>
    <w:rsid w:val="0CD639FE"/>
    <w:rsid w:val="0ED65F89"/>
    <w:rsid w:val="0EDC3722"/>
    <w:rsid w:val="0EE537FE"/>
    <w:rsid w:val="0F1D784D"/>
    <w:rsid w:val="1054221F"/>
    <w:rsid w:val="10F21290"/>
    <w:rsid w:val="11330B47"/>
    <w:rsid w:val="126F3EF8"/>
    <w:rsid w:val="156C3DA4"/>
    <w:rsid w:val="16A95A58"/>
    <w:rsid w:val="17286198"/>
    <w:rsid w:val="17C45888"/>
    <w:rsid w:val="1857267A"/>
    <w:rsid w:val="189B638E"/>
    <w:rsid w:val="18A43F55"/>
    <w:rsid w:val="1C6549BF"/>
    <w:rsid w:val="1C6F2A7D"/>
    <w:rsid w:val="1C864A98"/>
    <w:rsid w:val="1D325446"/>
    <w:rsid w:val="1FA72E28"/>
    <w:rsid w:val="203E7C52"/>
    <w:rsid w:val="206C6CB6"/>
    <w:rsid w:val="21F13184"/>
    <w:rsid w:val="230830D2"/>
    <w:rsid w:val="23620EEE"/>
    <w:rsid w:val="23965C00"/>
    <w:rsid w:val="23DE19E3"/>
    <w:rsid w:val="2451502C"/>
    <w:rsid w:val="24782382"/>
    <w:rsid w:val="25473347"/>
    <w:rsid w:val="27C05242"/>
    <w:rsid w:val="28365201"/>
    <w:rsid w:val="292076A1"/>
    <w:rsid w:val="29BB5DAE"/>
    <w:rsid w:val="2BE43A83"/>
    <w:rsid w:val="2D1D4A67"/>
    <w:rsid w:val="2FD46094"/>
    <w:rsid w:val="2FF366D4"/>
    <w:rsid w:val="324A7DF6"/>
    <w:rsid w:val="32CA428E"/>
    <w:rsid w:val="337E7656"/>
    <w:rsid w:val="33F00003"/>
    <w:rsid w:val="35EB7C62"/>
    <w:rsid w:val="36463437"/>
    <w:rsid w:val="368316CE"/>
    <w:rsid w:val="38247AD0"/>
    <w:rsid w:val="3896477D"/>
    <w:rsid w:val="3979089B"/>
    <w:rsid w:val="3A07315C"/>
    <w:rsid w:val="3ABA1BEE"/>
    <w:rsid w:val="3B65476A"/>
    <w:rsid w:val="3BC2433F"/>
    <w:rsid w:val="3BD62DB1"/>
    <w:rsid w:val="3C7A15C1"/>
    <w:rsid w:val="3D3942B7"/>
    <w:rsid w:val="3EBA6A42"/>
    <w:rsid w:val="3EF8327D"/>
    <w:rsid w:val="3F891FA5"/>
    <w:rsid w:val="3FDD6034"/>
    <w:rsid w:val="405304F2"/>
    <w:rsid w:val="40D84C66"/>
    <w:rsid w:val="42F26082"/>
    <w:rsid w:val="43465039"/>
    <w:rsid w:val="43BA5EF5"/>
    <w:rsid w:val="43E057C6"/>
    <w:rsid w:val="464D2C67"/>
    <w:rsid w:val="4749227A"/>
    <w:rsid w:val="477D4D11"/>
    <w:rsid w:val="49B168E5"/>
    <w:rsid w:val="49DA2151"/>
    <w:rsid w:val="4AE97169"/>
    <w:rsid w:val="4B1B3357"/>
    <w:rsid w:val="4DDE48C1"/>
    <w:rsid w:val="4DEE17E6"/>
    <w:rsid w:val="4E392BB6"/>
    <w:rsid w:val="5068040F"/>
    <w:rsid w:val="529E671B"/>
    <w:rsid w:val="52B57881"/>
    <w:rsid w:val="543457E4"/>
    <w:rsid w:val="547840C0"/>
    <w:rsid w:val="549E5FB4"/>
    <w:rsid w:val="55FC01F4"/>
    <w:rsid w:val="573B52A7"/>
    <w:rsid w:val="5793355A"/>
    <w:rsid w:val="57AA4E16"/>
    <w:rsid w:val="58487DD7"/>
    <w:rsid w:val="587B1D15"/>
    <w:rsid w:val="59535B7A"/>
    <w:rsid w:val="5ABE4223"/>
    <w:rsid w:val="5B8713A6"/>
    <w:rsid w:val="5BA12C0C"/>
    <w:rsid w:val="5CAD47CE"/>
    <w:rsid w:val="5CD262A0"/>
    <w:rsid w:val="5D47093A"/>
    <w:rsid w:val="5D584F9B"/>
    <w:rsid w:val="5E9863B3"/>
    <w:rsid w:val="60387535"/>
    <w:rsid w:val="62634EC0"/>
    <w:rsid w:val="628948D7"/>
    <w:rsid w:val="62CC1261"/>
    <w:rsid w:val="63604306"/>
    <w:rsid w:val="63704311"/>
    <w:rsid w:val="63E95A58"/>
    <w:rsid w:val="64EF5F3A"/>
    <w:rsid w:val="6507504D"/>
    <w:rsid w:val="651642ED"/>
    <w:rsid w:val="66996A5F"/>
    <w:rsid w:val="66D015CB"/>
    <w:rsid w:val="678767CF"/>
    <w:rsid w:val="67A073C6"/>
    <w:rsid w:val="6836236B"/>
    <w:rsid w:val="683B4E50"/>
    <w:rsid w:val="68606A6E"/>
    <w:rsid w:val="69112823"/>
    <w:rsid w:val="6AC1305D"/>
    <w:rsid w:val="6AC87AB4"/>
    <w:rsid w:val="6BE61B32"/>
    <w:rsid w:val="6C884EB0"/>
    <w:rsid w:val="6D082C34"/>
    <w:rsid w:val="6E244DD8"/>
    <w:rsid w:val="6E891228"/>
    <w:rsid w:val="6FBA3846"/>
    <w:rsid w:val="6FBB6A48"/>
    <w:rsid w:val="6FE021F2"/>
    <w:rsid w:val="707D07BE"/>
    <w:rsid w:val="70843FC9"/>
    <w:rsid w:val="71026D72"/>
    <w:rsid w:val="723249FF"/>
    <w:rsid w:val="7408134D"/>
    <w:rsid w:val="74C03F6E"/>
    <w:rsid w:val="75611A13"/>
    <w:rsid w:val="75B656A2"/>
    <w:rsid w:val="77290A87"/>
    <w:rsid w:val="774D591F"/>
    <w:rsid w:val="77DD0B1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qFormat/>
    <w:uiPriority w:val="0"/>
    <w:pPr>
      <w:spacing w:after="120" w:line="480" w:lineRule="auto"/>
    </w:pPr>
  </w:style>
  <w:style w:type="paragraph" w:styleId="3">
    <w:name w:val="Balloon Text"/>
    <w:basedOn w:val="1"/>
    <w:link w:val="13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yperlink"/>
    <w:basedOn w:val="8"/>
    <w:autoRedefine/>
    <w:qFormat/>
    <w:uiPriority w:val="0"/>
    <w:rPr>
      <w:color w:val="0000FF"/>
      <w:u w:val="single"/>
    </w:rPr>
  </w:style>
  <w:style w:type="character" w:customStyle="1" w:styleId="11">
    <w:name w:val="页眉 Char"/>
    <w:basedOn w:val="8"/>
    <w:link w:val="5"/>
    <w:autoRedefine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8"/>
    <w:link w:val="4"/>
    <w:autoRedefine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8"/>
    <w:link w:val="3"/>
    <w:autoRedefine/>
    <w:qFormat/>
    <w:uiPriority w:val="0"/>
    <w:rPr>
      <w:kern w:val="2"/>
      <w:sz w:val="18"/>
      <w:szCs w:val="18"/>
    </w:rPr>
  </w:style>
  <w:style w:type="paragraph" w:customStyle="1" w:styleId="14">
    <w:name w:val="样式1"/>
    <w:basedOn w:val="1"/>
    <w:autoRedefine/>
    <w:qFormat/>
    <w:uiPriority w:val="0"/>
    <w:pPr>
      <w:jc w:val="center"/>
    </w:pPr>
  </w:style>
  <w:style w:type="paragraph" w:customStyle="1" w:styleId="15">
    <w:name w:val="中等深浅网格 2 - 强调文字颜色 11"/>
    <w:autoRedefine/>
    <w:qFormat/>
    <w:uiPriority w:val="1"/>
    <w:rPr>
      <w:rFonts w:ascii="等线" w:hAnsi="等线" w:eastAsia="等线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617</Words>
  <Characters>690</Characters>
  <Lines>4</Lines>
  <Paragraphs>1</Paragraphs>
  <TotalTime>0</TotalTime>
  <ScaleCrop>false</ScaleCrop>
  <LinksUpToDate>false</LinksUpToDate>
  <CharactersWithSpaces>692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WPS_1717376375</cp:lastModifiedBy>
  <cp:lastPrinted>2025-06-18T05:41:00Z</cp:lastPrinted>
  <dcterms:modified xsi:type="dcterms:W3CDTF">2026-10-12T06:27:19Z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D2BD22DDFDB547D4B7AED6160C258878</vt:lpwstr>
  </property>
  <property fmtid="{D5CDD505-2E9C-101B-9397-08002B2CF9AE}" pid="4" name="KSOTemplateDocerSaveRecord">
    <vt:lpwstr>eyJoZGlkIjoiNDI4OTIwZTcwMjQxNDAwOTljODYyZDJiNjI3M2M0YWMiLCJ1c2VySWQiOiIxNjA0MDM1ODMxIn0=</vt:lpwstr>
  </property>
</Properties>
</file>