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color w:val="000000" w:themeColor="text1"/>
          <w:sz w:val="28"/>
          <w:szCs w:val="28"/>
        </w:rPr>
      </w:pPr>
      <w:bookmarkStart w:id="0" w:name="_Toc5178"/>
      <w:bookmarkStart w:id="1" w:name="_Toc4369"/>
      <w:bookmarkStart w:id="2" w:name="_Toc5467"/>
      <w:bookmarkStart w:id="3" w:name="_Toc518287721"/>
      <w:bookmarkStart w:id="4" w:name="_Toc9879"/>
      <w:bookmarkStart w:id="5" w:name="_Toc24721"/>
      <w:bookmarkStart w:id="6" w:name="_Toc500226646"/>
      <w:bookmarkStart w:id="7" w:name="_Toc17904"/>
      <w:r>
        <w:rPr>
          <w:rFonts w:hint="eastAsia" w:ascii="黑体" w:hAnsi="黑体" w:eastAsia="黑体"/>
          <w:color w:val="000000" w:themeColor="text1"/>
          <w:sz w:val="28"/>
          <w:szCs w:val="28"/>
        </w:rPr>
        <w:t>附件2</w:t>
      </w:r>
    </w:p>
    <w:p>
      <w:pPr>
        <w:jc w:val="center"/>
        <w:rPr>
          <w:rFonts w:ascii="黑体" w:hAnsi="黑体" w:eastAsia="黑体"/>
          <w:color w:val="000000" w:themeColor="text1"/>
          <w:sz w:val="40"/>
        </w:rPr>
      </w:pPr>
      <w:r>
        <w:rPr>
          <w:rFonts w:hint="eastAsia" w:ascii="黑体" w:hAnsi="黑体" w:eastAsia="黑体"/>
          <w:color w:val="000000" w:themeColor="text1"/>
          <w:sz w:val="40"/>
          <w:u w:val="single"/>
        </w:rPr>
        <w:t xml:space="preserve">  港湾校区  </w:t>
      </w:r>
      <w:r>
        <w:rPr>
          <w:rFonts w:hint="eastAsia" w:ascii="黑体" w:hAnsi="黑体" w:eastAsia="黑体"/>
          <w:color w:val="000000" w:themeColor="text1"/>
          <w:sz w:val="40"/>
        </w:rPr>
        <w:t>职权运行流程表及流程图</w:t>
      </w:r>
    </w:p>
    <w:p>
      <w:pPr>
        <w:pStyle w:val="2"/>
        <w:spacing w:before="156" w:after="156" w:line="300" w:lineRule="exact"/>
        <w:rPr>
          <w:rFonts w:hint="default" w:asciiTheme="minorEastAsia" w:hAnsiTheme="minorEastAsia" w:eastAsiaTheme="minorEastAsia"/>
          <w:color w:val="FF0000"/>
          <w:sz w:val="24"/>
          <w:szCs w:val="24"/>
        </w:rPr>
      </w:pPr>
      <w:r>
        <w:rPr>
          <w:rFonts w:asciiTheme="minorEastAsia" w:hAnsiTheme="minorEastAsia" w:eastAsiaTheme="minorEastAsia"/>
          <w:color w:val="FF0000"/>
          <w:sz w:val="24"/>
          <w:szCs w:val="24"/>
        </w:rPr>
        <w:t>（内容仅供参考）</w:t>
      </w:r>
    </w:p>
    <w:p>
      <w:pPr>
        <w:pStyle w:val="2"/>
        <w:spacing w:before="156" w:after="156"/>
        <w:rPr>
          <w:rFonts w:hint="default"/>
        </w:rPr>
      </w:pPr>
      <w:r>
        <w:rPr>
          <w:rFonts w:hint="eastAsia"/>
          <w:lang w:eastAsia="zh-CN"/>
        </w:rPr>
        <w:t>十三</w:t>
      </w:r>
      <w:r>
        <w:t>、</w:t>
      </w:r>
      <w:r>
        <w:rPr>
          <w:rFonts w:hint="eastAsia"/>
          <w:u w:val="single"/>
        </w:rPr>
        <w:t>党</w:t>
      </w:r>
      <w:r>
        <w:rPr>
          <w:rFonts w:hint="eastAsia"/>
          <w:u w:val="single"/>
          <w:lang w:eastAsia="zh-CN"/>
        </w:rPr>
        <w:t>费支出</w:t>
      </w:r>
      <w:r>
        <w:rPr>
          <w:u w:val="single"/>
        </w:rPr>
        <w:t>职权运行流程表</w:t>
      </w:r>
    </w:p>
    <w:tbl>
      <w:tblPr>
        <w:tblStyle w:val="7"/>
        <w:tblW w:w="95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18"/>
        <w:gridCol w:w="1275"/>
        <w:gridCol w:w="6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17" w:type="dxa"/>
          </w:tcPr>
          <w:p>
            <w:pPr>
              <w:spacing w:line="480" w:lineRule="auto"/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职权名称</w:t>
            </w:r>
          </w:p>
        </w:tc>
        <w:tc>
          <w:tcPr>
            <w:tcW w:w="7360" w:type="dxa"/>
            <w:gridSpan w:val="2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eastAsia="宋体" w:asciiTheme="minorEastAsia" w:hAnsiTheme="minorEastAsia"/>
                <w:sz w:val="18"/>
                <w:szCs w:val="18"/>
                <w:lang w:eastAsia="zh-CN"/>
              </w:rPr>
              <w:t>党费支出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17" w:type="dxa"/>
            <w:vMerge w:val="restart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32"/>
                <w:szCs w:val="32"/>
                <w:lang w:val="en-US" w:eastAsia="zh-CN"/>
              </w:rPr>
              <w:t>11</w:t>
            </w: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职权内容</w:t>
            </w:r>
          </w:p>
        </w:tc>
        <w:tc>
          <w:tcPr>
            <w:tcW w:w="7360" w:type="dxa"/>
            <w:gridSpan w:val="2"/>
            <w:vAlign w:val="center"/>
          </w:tcPr>
          <w:p>
            <w:pPr>
              <w:ind w:firstLine="400"/>
              <w:jc w:val="center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eastAsia="宋体" w:asciiTheme="minorEastAsia" w:hAnsiTheme="minorEastAsia"/>
                <w:sz w:val="18"/>
                <w:szCs w:val="18"/>
                <w:lang w:eastAsia="zh-CN"/>
              </w:rPr>
              <w:t>党费支出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17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41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权力运行外部流程</w:t>
            </w: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办理主体</w:t>
            </w:r>
          </w:p>
        </w:tc>
        <w:tc>
          <w:tcPr>
            <w:tcW w:w="6085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各</w:t>
            </w: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党支部、党委会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7" w:hRule="atLeast"/>
          <w:jc w:val="center"/>
        </w:trPr>
        <w:tc>
          <w:tcPr>
            <w:tcW w:w="817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办理依据</w:t>
            </w:r>
          </w:p>
        </w:tc>
        <w:tc>
          <w:tcPr>
            <w:tcW w:w="6085" w:type="dxa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《关于中国共产党党费收缴、使用和管理的规定》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（中组部）</w:t>
            </w:r>
          </w:p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《中共上海海事大学港湾校区委员会例会制度》</w:t>
            </w:r>
          </w:p>
          <w:p>
            <w:pPr>
              <w:spacing w:line="100" w:lineRule="atLeas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《中共上海海事大学港湾校区委员会会党务公开实施办法》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17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办理程序</w:t>
            </w:r>
          </w:p>
        </w:tc>
        <w:tc>
          <w:tcPr>
            <w:tcW w:w="6085" w:type="dxa"/>
            <w:vAlign w:val="center"/>
          </w:tcPr>
          <w:p>
            <w:pPr>
              <w:rPr>
                <w:rFonts w:hint="default" w:ascii="Calibri" w:hAnsi="Calibri" w:eastAsia="宋体" w:cs="Times New Roman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1、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eastAsia="zh-CN"/>
              </w:rPr>
              <w:t>支部按要求收缴党费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2、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eastAsia="zh-CN"/>
              </w:rPr>
              <w:t>校区组织员向组织部上缴党费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3、党费使用申请经党委会通过4、报组织部审批5、使用过程严格根据采购规定6、报销单及使用签收明细报组织部审核签章7、网上公开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7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办理期限</w:t>
            </w:r>
          </w:p>
        </w:tc>
        <w:tc>
          <w:tcPr>
            <w:tcW w:w="6085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根据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eastAsia="zh-CN"/>
              </w:rPr>
              <w:t>活动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17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监督渠道</w:t>
            </w:r>
          </w:p>
        </w:tc>
        <w:tc>
          <w:tcPr>
            <w:tcW w:w="6085" w:type="dxa"/>
            <w:vAlign w:val="center"/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1、党委会通过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、信息公开：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eastAsia="zh-CN"/>
              </w:rPr>
              <w:t>网上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公开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、纪检监督：过程监督、异议处理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17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所需材料</w:t>
            </w:r>
          </w:p>
        </w:tc>
        <w:tc>
          <w:tcPr>
            <w:tcW w:w="6085" w:type="dxa"/>
            <w:vAlign w:val="center"/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1、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党费使用申请、报组织部审批材料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；2、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eastAsia="zh-CN"/>
              </w:rPr>
              <w:t>报销审核签章材料；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、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eastAsia="zh-CN"/>
              </w:rPr>
              <w:t>党委会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会议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eastAsia="zh-CN"/>
              </w:rPr>
              <w:t>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17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41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权力运行内部流程</w:t>
            </w: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运行环节</w:t>
            </w:r>
          </w:p>
        </w:tc>
        <w:tc>
          <w:tcPr>
            <w:tcW w:w="6085" w:type="dxa"/>
            <w:vAlign w:val="center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1、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  <w:lang w:eastAsia="zh-CN"/>
              </w:rPr>
              <w:t>党费使用申请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；2、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党委会通过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；</w:t>
            </w:r>
            <w:r>
              <w:rPr>
                <w:rFonts w:hint="eastAsia" w:ascii="宋体" w:hAnsi="宋体" w:eastAsia="宋体" w:cs="Times New Roman"/>
                <w:sz w:val="20"/>
              </w:rPr>
              <w:t>3、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报组织部审批</w:t>
            </w:r>
            <w:r>
              <w:rPr>
                <w:rFonts w:hint="eastAsia" w:ascii="宋体" w:hAnsi="宋体" w:eastAsia="宋体" w:cs="Times New Roman"/>
                <w:sz w:val="20"/>
              </w:rPr>
              <w:t>；</w:t>
            </w:r>
            <w:r>
              <w:rPr>
                <w:rFonts w:hint="eastAsia" w:ascii="宋体" w:hAnsi="宋体" w:eastAsia="宋体" w:cs="Times New Roman"/>
                <w:sz w:val="20"/>
                <w:lang w:val="en-US" w:eastAsia="zh-CN"/>
              </w:rPr>
              <w:t>4、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使用过程严格根据采购规定；5、报销单及使用签收明细报组织部审核签章</w:t>
            </w:r>
            <w:r>
              <w:rPr>
                <w:rFonts w:hint="eastAsia" w:ascii="宋体" w:hAnsi="宋体" w:eastAsia="宋体" w:cs="Times New Roman"/>
                <w:sz w:val="20"/>
                <w:lang w:eastAsia="zh-CN"/>
              </w:rPr>
              <w:t>；</w:t>
            </w:r>
            <w:r>
              <w:rPr>
                <w:rFonts w:hint="eastAsia" w:ascii="宋体" w:hAnsi="宋体" w:eastAsia="宋体" w:cs="Times New Roman"/>
                <w:sz w:val="20"/>
                <w:lang w:val="en-US" w:eastAsia="zh-CN"/>
              </w:rPr>
              <w:t>5、网上公开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817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责任主体</w:t>
            </w:r>
          </w:p>
        </w:tc>
        <w:tc>
          <w:tcPr>
            <w:tcW w:w="6085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2"/>
                <w:lang w:val="en-US" w:eastAsia="zh-CN" w:bidi="ar-SA"/>
              </w:rPr>
              <w:t>各党支部书记、党委书记、党委委员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17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办理事项</w:t>
            </w:r>
          </w:p>
        </w:tc>
        <w:tc>
          <w:tcPr>
            <w:tcW w:w="6085" w:type="dxa"/>
            <w:vAlign w:val="center"/>
          </w:tcPr>
          <w:p>
            <w:pP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0"/>
              </w:rPr>
              <w:t>1、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党费使用申请经党委会通过</w:t>
            </w:r>
            <w:r>
              <w:rPr>
                <w:rFonts w:hint="eastAsia" w:ascii="Calibri" w:hAnsi="Calibri" w:eastAsia="宋体" w:cs="Times New Roman"/>
                <w:sz w:val="20"/>
              </w:rPr>
              <w:t>；2、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报组织部审批</w:t>
            </w:r>
            <w:r>
              <w:rPr>
                <w:rFonts w:hint="eastAsia" w:ascii="Calibri" w:hAnsi="Calibri" w:eastAsia="宋体" w:cs="Times New Roman"/>
                <w:sz w:val="20"/>
              </w:rPr>
              <w:t>；3、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使用过程严格根据采购规定；4、报销单及使用签收明细报组织部审核签章</w:t>
            </w:r>
            <w:r>
              <w:rPr>
                <w:rFonts w:hint="eastAsia" w:ascii="Calibri" w:hAnsi="Calibri" w:eastAsia="宋体" w:cs="Times New Roman"/>
                <w:sz w:val="20"/>
              </w:rPr>
              <w:t>；</w:t>
            </w:r>
            <w:r>
              <w:rPr>
                <w:rFonts w:hint="eastAsia" w:ascii="Calibri" w:hAnsi="Calibri" w:eastAsia="宋体" w:cs="Times New Roman"/>
                <w:sz w:val="20"/>
                <w:lang w:val="en-US" w:eastAsia="zh-CN"/>
              </w:rPr>
              <w:t>5、网上公开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817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廉政风险点及防控措施</w:t>
            </w:r>
          </w:p>
        </w:tc>
        <w:tc>
          <w:tcPr>
            <w:tcW w:w="7360" w:type="dxa"/>
            <w:gridSpan w:val="2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风险点</w:t>
            </w:r>
            <w:r>
              <w:rPr>
                <w:rFonts w:hint="eastAsia" w:ascii="宋体" w:hAnsi="宋体" w:eastAsia="宋体" w:cs="宋体"/>
                <w:color w:val="000000"/>
                <w:kern w:val="0"/>
              </w:rPr>
              <w:t>：未按规定流程和要求操作，存在暗箱操作或利益输送的情况</w:t>
            </w: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。</w:t>
            </w:r>
          </w:p>
          <w:p>
            <w:pPr>
              <w:pStyle w:val="6"/>
              <w:wordWrap w:val="0"/>
              <w:spacing w:line="360" w:lineRule="auto"/>
              <w:jc w:val="both"/>
              <w:rPr>
                <w:rFonts w:ascii="Calibri" w:hAnsi="Calibri" w:eastAsia="宋体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防控</w:t>
            </w:r>
            <w:r>
              <w:rPr>
                <w:rFonts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措施</w:t>
            </w: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2"/>
                <w:lang w:val="en-US" w:eastAsia="zh-CN" w:bidi="ar-SA"/>
              </w:rPr>
              <w:t>严格遵守</w:t>
            </w:r>
            <w:r>
              <w:rPr>
                <w:rFonts w:hint="eastAsia" w:eastAsia="宋体" w:cs="宋体"/>
                <w:color w:val="000000"/>
                <w:kern w:val="0"/>
                <w:sz w:val="21"/>
                <w:szCs w:val="22"/>
                <w:lang w:val="en-US" w:eastAsia="zh-CN" w:bidi="ar-SA"/>
              </w:rPr>
              <w:t>党费使用有关规定和采购规定，流程规范，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2"/>
                <w:lang w:val="en-US" w:eastAsia="zh-CN" w:bidi="ar-SA"/>
              </w:rPr>
              <w:t>纪委参与过程监督；坚持集体讨论决策。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</w:tbl>
    <w:p>
      <w:pPr>
        <w:jc w:val="center"/>
        <w:rPr>
          <w:rFonts w:hint="eastAsia"/>
          <w:lang w:eastAsia="zh-CN"/>
        </w:rPr>
      </w:pPr>
    </w:p>
    <w:p>
      <w:pPr>
        <w:jc w:val="both"/>
        <w:rPr>
          <w:rFonts w:hint="eastAsia" w:ascii="仿宋_GB2312" w:hAnsi="仿宋" w:eastAsia="仿宋_GB2312"/>
          <w:b/>
          <w:color w:val="FF0000"/>
          <w:sz w:val="32"/>
          <w:szCs w:val="32"/>
        </w:rPr>
      </w:pPr>
      <w:r>
        <w:rPr>
          <w:rFonts w:hint="eastAsia" w:ascii="仿宋_GB2312" w:hAnsi="仿宋" w:eastAsia="仿宋_GB2312"/>
          <w:b/>
          <w:color w:val="FF0000"/>
          <w:sz w:val="32"/>
          <w:szCs w:val="32"/>
          <w:lang w:val="en-US" w:eastAsia="zh-CN"/>
        </w:rPr>
        <w:t>13、</w:t>
      </w:r>
      <w:r>
        <w:rPr>
          <w:rFonts w:hint="eastAsia" w:ascii="仿宋_GB2312" w:hAnsi="仿宋" w:eastAsia="仿宋_GB2312"/>
          <w:b/>
          <w:color w:val="FF0000"/>
          <w:sz w:val="32"/>
          <w:szCs w:val="32"/>
          <w:lang w:eastAsia="zh-CN"/>
        </w:rPr>
        <w:t>党费支出</w:t>
      </w:r>
      <w:r>
        <w:rPr>
          <w:rFonts w:hint="eastAsia" w:ascii="仿宋_GB2312" w:hAnsi="仿宋" w:eastAsia="仿宋_GB2312"/>
          <w:b/>
          <w:color w:val="FF0000"/>
          <w:sz w:val="32"/>
          <w:szCs w:val="32"/>
        </w:rPr>
        <w:t>流程图</w:t>
      </w:r>
    </w:p>
    <w:p>
      <w:pPr>
        <w:jc w:val="left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  <w:r>
        <w:rPr>
          <w:sz w:val="21"/>
        </w:rPr>
        <w:pict>
          <v:shape id="_x0000_s2076" o:spid="_x0000_s2076" o:spt="202" type="#_x0000_t202" style="position:absolute;left:0pt;margin-left:120.65pt;margin-top:1.8pt;height:32.25pt;width:159.75pt;z-index:261479424;mso-width-relative:page;mso-height-relative:page;" fillcolor="#FFFFFF" filled="t" stroked="t" coordsize="21600,21600" o:gfxdata="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+ZcdJtUAAAAJAQAADwAAAAAAAAABACAAAAAiAAAAZHJz&#10;L2Rvd25yZXYueG1sUEsBAhQAFAAAAAgAh07iQMSBevdAAgAAawQAAA4AAAAAAAAAAQAgAAAAJAEA&#10;AGRycy9lMm9Eb2MueG1sUEsFBgAAAAAGAAYAWQEAANYFAAAAAA=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党费使用办法党委会通过</w:t>
                  </w:r>
                </w:p>
              </w:txbxContent>
            </v:textbox>
          </v:shape>
        </w:pict>
      </w: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  <w:r>
        <w:rPr>
          <w:sz w:val="21"/>
        </w:rPr>
        <w:pict>
          <v:shape id="_x0000_s2077" o:spid="_x0000_s2077" o:spt="32" type="#_x0000_t32" style="position:absolute;left:0pt;margin-left:200.15pt;margin-top:6.6pt;height:23.95pt;width:0pt;z-index:259995648;mso-width-relative:page;mso-height-relative:page;" filled="f" stroked="t" coordsize="21600,21600" o:gfxdata="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BQ/CmfWAAAACQEAAA8AAAAAAAAA&#10;AQAgAAAAIgAAAGRycy9kb3ducmV2LnhtbFBLAQIUABQAAAAIAIdO4kANOZs92gEAAHgDAAAOAAAA&#10;AAAAAAEAIAAAACUBAABkcnMvZTJvRG9jLnhtbFBLBQYAAAAABgAGAFkBAABxBQAAAAA=&#10;">
            <v:path arrowok="t"/>
            <v:fill on="f" focussize="0,0"/>
            <v:stroke color="#000000" joinstyle="round" endarrow="open"/>
            <v:imagedata o:title=""/>
            <o:lock v:ext="edit" aspectratio="f"/>
          </v:shape>
        </w:pict>
      </w:r>
    </w:p>
    <w:p>
      <w:pPr>
        <w:jc w:val="center"/>
        <w:rPr>
          <w:rFonts w:hint="eastAsia"/>
          <w:lang w:eastAsia="zh-CN"/>
        </w:rPr>
      </w:pPr>
      <w:r>
        <w:rPr>
          <w:sz w:val="21"/>
        </w:rPr>
        <w:pict>
          <v:shape id="_x0000_s2078" o:spid="_x0000_s2078" o:spt="202" type="#_x0000_t202" style="position:absolute;left:0pt;margin-left:116.15pt;margin-top:14.2pt;height:23.3pt;width:169.5pt;z-index:259993600;mso-width-relative:page;mso-height-relative:page;" fillcolor="#FFFFFF" filled="t" stroked="t" coordsize="21600,21600" o:gfxdata="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N1NOC1QAAAAkBAAAPAAAAAAAAAAEAIAAAACIAAABkcnMvZG93&#10;bnJldi54bWxQSwECFAAUAAAACACHTuJATbkHeTwCAABpBAAADgAAAAAAAAABACAAAAAkAQAAZHJz&#10;L2Uyb0RvYy54bWxQSwUGAAAAAAYABgBZAQAA0gUAAAAA&#10;">
            <v:path/>
            <v:fill on="t" focussize="0,0"/>
            <v:stroke weight="0.5pt" color="#000000" joinstyle="round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党费使用申请报组织部审批</w:t>
                  </w:r>
                </w:p>
              </w:txbxContent>
            </v:textbox>
          </v:shape>
        </w:pict>
      </w: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  <w:r>
        <w:rPr>
          <w:sz w:val="21"/>
        </w:rPr>
        <w:pict>
          <v:shape id="_x0000_s2079" o:spid="_x0000_s2079" o:spt="32" type="#_x0000_t32" style="position:absolute;left:0pt;flip:x;margin-left:199.4pt;margin-top:6.3pt;height:23.2pt;width:0.4pt;z-index:259992576;mso-width-relative:page;mso-height-relative:page;" filled="f" stroked="t" coordsize="21600,21600" o:gfxdata="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ZfUSw2AAAAAkBAAAPAAAAAAAAAAEAIAAAACIAAABkcnMvZG93bnJldi54bWxQSwEC&#10;FAAUAAAACACHTuJALwqks/QBAACRAwAADgAAAAAAAAABACAAAAAnAQAAZHJzL2Uyb0RvYy54bWxQ&#10;SwUGAAAAAAYABgBZAQAAjQUAAAAA&#10;">
            <v:path arrowok="t"/>
            <v:fill on="f" focussize="0,0"/>
            <v:stroke color="#000000" joinstyle="round" endarrow="open"/>
            <v:imagedata o:title=""/>
            <o:lock v:ext="edit" aspectratio="f"/>
          </v:shape>
        </w:pict>
      </w:r>
    </w:p>
    <w:p>
      <w:pPr>
        <w:jc w:val="left"/>
        <w:rPr>
          <w:rFonts w:hint="eastAsia"/>
          <w:lang w:eastAsia="zh-CN"/>
        </w:rPr>
      </w:pPr>
      <w:r>
        <w:rPr>
          <w:sz w:val="21"/>
        </w:rPr>
        <w:pict>
          <v:shape id="_x0000_s2080" o:spid="_x0000_s2080" o:spt="202" type="#_x0000_t202" style="position:absolute;left:0pt;margin-left:129.65pt;margin-top:13.9pt;height:25.55pt;width:141.8pt;z-index:260009984;mso-width-relative:page;mso-height-relative:page;" fillcolor="#FFFFFF" filled="t" stroked="t" coordsize="21600,21600" o:gfxdata="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f8ne71QAAAAkBAAAPAAAAAAAAAAEAIAAAACIAAABkcnMvZG93&#10;bnJldi54bWxQSwECFAAUAAAACACHTuJAH7r6ZDwCAABpBAAADgAAAAAAAAABACAAAAAkAQAAZHJz&#10;L2Uyb0RvYy54bWxQSwUGAAAAAAYABgBZAQAA0gUAAAAA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使用过程严格根据采购规定</w:t>
                  </w:r>
                </w:p>
              </w:txbxContent>
            </v:textbox>
          </v:shape>
        </w:pict>
      </w:r>
      <w:r>
        <w:rPr>
          <w:rFonts w:hint="eastAsia"/>
          <w:lang w:val="en-US" w:eastAsia="zh-CN"/>
        </w:rPr>
        <w:t xml:space="preserve">                          </w:t>
      </w: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  <w:r>
        <w:rPr>
          <w:sz w:val="21"/>
        </w:rPr>
        <w:pict>
          <v:shape id="_x0000_s2081" o:spid="_x0000_s2081" o:spt="32" type="#_x0000_t32" style="position:absolute;left:0pt;margin-left:198.65pt;margin-top:8.25pt;height:23.95pt;width:0pt;z-index:260006912;mso-width-relative:page;mso-height-relative:page;" filled="f" stroked="t" coordsize="21600,21600" o:gfxdata="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IBrDL9cAAAAJAQAADwAAAAAA&#10;AAABACAAAAAiAAAAZHJzL2Rvd25yZXYueG1sUEsBAhQAFAAAAAgAh07iQGT1pTbbAQAAeAMAAA4A&#10;AAAAAAAAAQAgAAAAJgEAAGRycy9lMm9Eb2MueG1sUEsFBgAAAAAGAAYAWQEAAHMFAAAAAA==&#10;">
            <v:path arrowok="t"/>
            <v:fill on="f" focussize="0,0"/>
            <v:stroke color="#000000" joinstyle="round" endarrow="open"/>
            <v:imagedata o:title=""/>
            <o:lock v:ext="edit" aspectratio="f"/>
          </v:shape>
        </w:pict>
      </w: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  <w:r>
        <w:rPr>
          <w:sz w:val="21"/>
        </w:rPr>
        <w:pict>
          <v:shape id="_x0000_s2082" o:spid="_x0000_s2082" o:spt="202" type="#_x0000_t202" style="position:absolute;left:0pt;margin-left:137.9pt;margin-top:1pt;height:41.3pt;width:122.35pt;z-index:260127744;mso-width-relative:page;mso-height-relative:page;" fillcolor="#FFFFFF" filled="t" stroked="t" coordsize="21600,21600" o:gfxdata="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XwJD+NcAAAAJAQAADwAAAAAAAAABACAAAAAiAAAAZHJz&#10;L2Rvd25yZXYueG1sUEsBAhQAFAAAAAgAh07iQERmi2Y+AgAAawQAAA4AAAAAAAAAAQAgAAAAJgEA&#10;AGRycy9lMm9Eb2MueG1sUEsFBgAAAAAGAAYAWQEAANYFAAAAAA=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报销单及使用签收明细报组织部审核签章</w:t>
                  </w:r>
                </w:p>
              </w:txbxContent>
            </v:textbox>
          </v:shape>
        </w:pict>
      </w:r>
    </w:p>
    <w:p>
      <w:pPr>
        <w:jc w:val="center"/>
        <w:rPr>
          <w:rFonts w:hint="eastAsia"/>
          <w:lang w:eastAsia="zh-CN"/>
        </w:rPr>
      </w:pPr>
      <w:bookmarkStart w:id="8" w:name="_GoBack"/>
      <w:bookmarkEnd w:id="8"/>
    </w:p>
    <w:p>
      <w:pPr>
        <w:jc w:val="both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  <w:r>
        <w:rPr>
          <w:sz w:val="21"/>
        </w:rPr>
        <w:pict>
          <v:shape id="_x0000_s2083" o:spid="_x0000_s2083" o:spt="32" type="#_x0000_t32" style="position:absolute;left:0pt;margin-left:199.4pt;margin-top:0.6pt;height:23.95pt;width:0pt;z-index:260034560;mso-width-relative:page;mso-height-relative:page;" filled="f" stroked="t" coordsize="21600,21600" o:gfxdata="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IXA8/fVAAAACAEAAA8AAAAAAAAA&#10;AQAgAAAAIgAAAGRycy9kb3ducmV2LnhtbFBLAQIUABQAAAAIAIdO4kAyV6mL2wEAAHoDAAAOAAAA&#10;AAAAAAEAIAAAACQBAABkcnMvZTJvRG9jLnhtbFBLBQYAAAAABgAGAFkBAABxBQAAAAA=&#10;">
            <v:path arrowok="t"/>
            <v:fill on="f" focussize="0,0"/>
            <v:stroke color="#000000" joinstyle="round" endarrow="open"/>
            <v:imagedata o:title=""/>
            <o:lock v:ext="edit" aspectratio="f"/>
          </v:shape>
        </w:pict>
      </w:r>
    </w:p>
    <w:p>
      <w:pPr>
        <w:jc w:val="center"/>
        <w:rPr>
          <w:rFonts w:hint="eastAsia"/>
          <w:lang w:eastAsia="zh-CN"/>
        </w:rPr>
      </w:pPr>
      <w:r>
        <w:rPr>
          <w:sz w:val="21"/>
        </w:rPr>
        <w:pict>
          <v:shape id="_x0000_s2084" o:spid="_x0000_s2084" o:spt="202" type="#_x0000_t202" style="position:absolute;left:0pt;margin-left:115.4pt;margin-top:9.85pt;height:33.15pt;width:167.3pt;z-index:264157184;mso-width-relative:page;mso-height-relative:page;" fillcolor="#FFFFFF" filled="t" stroked="t" coordsize="21600,21600" o:gfxdata="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DIZrwHWAAAACQEAAA8AAAAAAAAAAQAgAAAAIgAAAGRy&#10;cy9kb3ducmV2LnhtbFBLAQIUABQAAAAIAIdO4kANaizEQAIAAGsEAAAOAAAAAAAAAAEAIAAAACUB&#10;AABkcnMvZTJvRG9jLnhtbFBLBQYAAAAABgAGAFkBAADXBQAAAAA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送财务报销</w:t>
                  </w:r>
                </w:p>
              </w:txbxContent>
            </v:textbox>
          </v:shape>
        </w:pict>
      </w:r>
    </w:p>
    <w:p>
      <w:pPr>
        <w:jc w:val="center"/>
        <w:rPr>
          <w:rFonts w:hint="eastAsia"/>
          <w:lang w:eastAsia="zh-CN"/>
        </w:rPr>
      </w:pPr>
    </w:p>
    <w:p>
      <w:pPr>
        <w:jc w:val="both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  <w:r>
        <w:rPr>
          <w:sz w:val="21"/>
        </w:rPr>
        <w:pict>
          <v:shape id="_x0000_s2085" o:spid="_x0000_s2085" o:spt="32" type="#_x0000_t32" style="position:absolute;left:0pt;flip:x;margin-left:200.15pt;margin-top:0.9pt;height:23.2pt;width:0.4pt;z-index:268323840;mso-width-relative:page;mso-height-relative:page;" filled="f" stroked="t" coordsize="21600,21600" o:gfxdata="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QCYZC&#10;2AAAAAkBAAAPAAAAAAAAAAEAIAAAACIAAABkcnMvZG93bnJldi54bWxQSwECFAAUAAAACACHTuJA&#10;74P7UugBAACHAwAADgAAAAAAAAABACAAAAAnAQAAZHJzL2Uyb0RvYy54bWxQSwUGAAAAAAYABgBZ&#10;AQAAgQUAAAAA&#10;">
            <v:path arrowok="t"/>
            <v:fill on="f" focussize="0,0"/>
            <v:stroke color="#000000" joinstyle="round" endarrow="open"/>
            <v:imagedata o:title=""/>
            <o:lock v:ext="edit" aspectratio="f"/>
          </v:shape>
        </w:pict>
      </w:r>
    </w:p>
    <w:p>
      <w:pPr>
        <w:jc w:val="center"/>
        <w:rPr>
          <w:rFonts w:hint="eastAsia"/>
          <w:lang w:eastAsia="zh-CN"/>
        </w:rPr>
      </w:pPr>
      <w:r>
        <w:rPr>
          <w:sz w:val="21"/>
        </w:rPr>
        <w:pict>
          <v:shape id="_x0000_s2086" o:spid="_x0000_s2086" o:spt="202" type="#_x0000_t202" style="position:absolute;left:0pt;margin-left:138.65pt;margin-top:10pt;height:32.3pt;width:123.8pt;z-index:260059136;mso-width-relative:page;mso-height-relative:page;" fillcolor="#FFFFFF" filled="t" stroked="t" coordsize="21600,21600" o:gfxdata="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Jjo/9nVAAAACQEAAA8AAAAAAAAAAQAgAAAAIgAAAGRycy9k&#10;b3ducmV2LnhtbFBLAQIUABQAAAAIAIdO4kCi3o0XPgIAAGsEAAAOAAAAAAAAAAEAIAAAACQBAABk&#10;cnMvZTJvRG9jLnhtbFBLBQYAAAAABgAGAFkBAADUBQAAAAA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default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网上公开</w:t>
                  </w:r>
                </w:p>
              </w:txbxContent>
            </v:textbox>
          </v:shape>
        </w:pict>
      </w:r>
    </w:p>
    <w:p>
      <w:pPr>
        <w:jc w:val="both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  <w:r>
        <w:rPr>
          <w:sz w:val="21"/>
        </w:rPr>
        <w:pict>
          <v:shape id="_x0000_s2087" o:spid="_x0000_s2087" o:spt="32" type="#_x0000_t32" style="position:absolute;left:0pt;flip:x;margin-left:198.65pt;margin-top:2.55pt;height:23.2pt;width:0.4pt;z-index:284990464;mso-width-relative:page;mso-height-relative:page;" filled="f" stroked="t" coordsize="21600,21600" o:gfxdata="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QCYZC&#10;2AAAAAkBAAAPAAAAAAAAAAEAIAAAACIAAABkcnMvZG93bnJldi54bWxQSwECFAAUAAAACACHTuJA&#10;74P7UugBAACHAwAADgAAAAAAAAABACAAAAAnAQAAZHJzL2Uyb0RvYy54bWxQSwUGAAAAAAYABgBZ&#10;AQAAgQUAAAAA&#10;">
            <v:path arrowok="t"/>
            <v:fill on="f" focussize="0,0"/>
            <v:stroke color="#000000" joinstyle="round" endarrow="open"/>
            <v:imagedata o:title=""/>
            <o:lock v:ext="edit" aspectratio="f"/>
          </v:shape>
        </w:pict>
      </w:r>
    </w:p>
    <w:p>
      <w:pPr>
        <w:jc w:val="center"/>
        <w:rPr>
          <w:rFonts w:hint="eastAsia"/>
          <w:lang w:eastAsia="zh-CN"/>
        </w:rPr>
      </w:pPr>
      <w:r>
        <w:rPr>
          <w:sz w:val="21"/>
        </w:rPr>
        <w:pict>
          <v:shape id="_x0000_s2088" o:spid="_x0000_s2088" o:spt="202" type="#_x0000_t202" style="position:absolute;left:0pt;margin-left:115.4pt;margin-top:10.9pt;height:25.55pt;width:167.3pt;z-index:265643008;mso-width-relative:page;mso-height-relative:page;" fillcolor="#FFFFFF" filled="t" stroked="t" coordsize="21600,21600" o:gfxdata="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/uJ2dNUAAAAJAQAADwAAAAAAAAABACAAAAAiAAAAZHJzL2Rv&#10;d25yZXYueG1sUEsBAhQAFAAAAAgAh07iQCuITN49AgAAawQAAA4AAAAAAAAAAQAgAAAAJAEAAGRy&#10;cy9lMm9Eb2MueG1sUEsFBgAAAAAGAAYAWQEAANMFAAAAAA=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eastAsia="zh-CN"/>
                    </w:rPr>
                  </w:pPr>
                </w:p>
              </w:txbxContent>
            </v:textbox>
          </v:shape>
        </w:pict>
      </w: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</w:p>
    <w:p>
      <w:pPr>
        <w:adjustRightInd w:val="0"/>
        <w:snapToGrid w:val="0"/>
        <w:spacing w:before="100" w:beforeAutospacing="1" w:after="100" w:afterAutospacing="1" w:line="240" w:lineRule="atLeast"/>
        <w:jc w:val="left"/>
        <w:rPr>
          <w:rFonts w:ascii="仿宋_GB2312" w:eastAsia="仿宋_GB2312"/>
          <w:color w:val="FF0000"/>
          <w:sz w:val="28"/>
          <w:szCs w:val="28"/>
        </w:rPr>
      </w:pPr>
    </w:p>
    <w:sectPr>
      <w:footerReference r:id="rId3" w:type="default"/>
      <w:pgSz w:w="11906" w:h="16838"/>
      <w:pgMar w:top="1440" w:right="1080" w:bottom="1440" w:left="1080" w:header="851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689741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>
            <w:pPr>
              <w:pStyle w:val="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01B4E"/>
    <w:rsid w:val="0001271D"/>
    <w:rsid w:val="001300C1"/>
    <w:rsid w:val="00135CF7"/>
    <w:rsid w:val="0014179D"/>
    <w:rsid w:val="001743A5"/>
    <w:rsid w:val="00187735"/>
    <w:rsid w:val="001D0F2F"/>
    <w:rsid w:val="002D75D9"/>
    <w:rsid w:val="002F301F"/>
    <w:rsid w:val="00314732"/>
    <w:rsid w:val="003B219D"/>
    <w:rsid w:val="003D5C72"/>
    <w:rsid w:val="003E256D"/>
    <w:rsid w:val="00417C79"/>
    <w:rsid w:val="00436950"/>
    <w:rsid w:val="004C2071"/>
    <w:rsid w:val="004C5EF6"/>
    <w:rsid w:val="004F6F0E"/>
    <w:rsid w:val="00541C1F"/>
    <w:rsid w:val="00555326"/>
    <w:rsid w:val="00615F32"/>
    <w:rsid w:val="00675640"/>
    <w:rsid w:val="006A3BE7"/>
    <w:rsid w:val="006F0C27"/>
    <w:rsid w:val="00707BDE"/>
    <w:rsid w:val="00776607"/>
    <w:rsid w:val="00786B9F"/>
    <w:rsid w:val="007E21C3"/>
    <w:rsid w:val="0082135D"/>
    <w:rsid w:val="008771B1"/>
    <w:rsid w:val="008C530C"/>
    <w:rsid w:val="008E4C07"/>
    <w:rsid w:val="00973CB1"/>
    <w:rsid w:val="009834B0"/>
    <w:rsid w:val="009A7725"/>
    <w:rsid w:val="009D6C8F"/>
    <w:rsid w:val="00A735A0"/>
    <w:rsid w:val="00AB4C7E"/>
    <w:rsid w:val="00B414FA"/>
    <w:rsid w:val="00BA795E"/>
    <w:rsid w:val="00C01B4E"/>
    <w:rsid w:val="00C05DA0"/>
    <w:rsid w:val="00C64510"/>
    <w:rsid w:val="00C65B8C"/>
    <w:rsid w:val="00CE3F64"/>
    <w:rsid w:val="00D90535"/>
    <w:rsid w:val="00D92FC3"/>
    <w:rsid w:val="00DD1568"/>
    <w:rsid w:val="00E618E6"/>
    <w:rsid w:val="00F434DE"/>
    <w:rsid w:val="00F65343"/>
    <w:rsid w:val="00F8407A"/>
    <w:rsid w:val="00F9545D"/>
    <w:rsid w:val="01B6641C"/>
    <w:rsid w:val="04415F68"/>
    <w:rsid w:val="099B0D53"/>
    <w:rsid w:val="17EC1962"/>
    <w:rsid w:val="1A595909"/>
    <w:rsid w:val="1CBC507F"/>
    <w:rsid w:val="20BE794E"/>
    <w:rsid w:val="217968A9"/>
    <w:rsid w:val="23D60497"/>
    <w:rsid w:val="2D2B7D0C"/>
    <w:rsid w:val="311C6A55"/>
    <w:rsid w:val="3D3C0465"/>
    <w:rsid w:val="4A4741B1"/>
    <w:rsid w:val="4CED26D1"/>
    <w:rsid w:val="53EA1942"/>
    <w:rsid w:val="53FF0B73"/>
    <w:rsid w:val="5D1D78B5"/>
    <w:rsid w:val="5EDA79D3"/>
    <w:rsid w:val="645E2B2A"/>
    <w:rsid w:val="663D6AF6"/>
    <w:rsid w:val="669335F6"/>
    <w:rsid w:val="6A3909DB"/>
    <w:rsid w:val="6EA25E51"/>
    <w:rsid w:val="6EE02D5D"/>
    <w:rsid w:val="6FED2F47"/>
    <w:rsid w:val="781F74D5"/>
    <w:rsid w:val="78C56196"/>
    <w:rsid w:val="7D9B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77"/>
        <o:r id="V:Rule2" type="connector" idref="#_x0000_s2079"/>
        <o:r id="V:Rule3" type="connector" idref="#_x0000_s2081"/>
        <o:r id="V:Rule4" type="connector" idref="#_x0000_s2083"/>
        <o:r id="V:Rule5" type="connector" idref="#_x0000_s2085"/>
        <o:r id="V:Rule6" type="connector" idref="#_x0000_s208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3"/>
    <w:unhideWhenUsed/>
    <w:qFormat/>
    <w:uiPriority w:val="0"/>
    <w:pPr>
      <w:spacing w:beforeLines="50" w:afterLines="50" w:line="500" w:lineRule="exact"/>
      <w:jc w:val="center"/>
      <w:outlineLvl w:val="1"/>
    </w:pPr>
    <w:rPr>
      <w:rFonts w:hint="eastAsia" w:ascii="宋体" w:hAnsi="宋体" w:eastAsia="楷体" w:cs="Times New Roman"/>
      <w:b/>
      <w:kern w:val="0"/>
      <w:sz w:val="32"/>
      <w:szCs w:val="36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333333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Char"/>
    <w:basedOn w:val="9"/>
    <w:link w:val="5"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uiPriority w:val="99"/>
    <w:rPr>
      <w:sz w:val="18"/>
      <w:szCs w:val="18"/>
    </w:rPr>
  </w:style>
  <w:style w:type="character" w:customStyle="1" w:styleId="13">
    <w:name w:val="标题 2 Char"/>
    <w:basedOn w:val="9"/>
    <w:link w:val="2"/>
    <w:qFormat/>
    <w:uiPriority w:val="0"/>
    <w:rPr>
      <w:rFonts w:ascii="宋体" w:hAnsi="宋体" w:eastAsia="楷体" w:cs="Times New Roman"/>
      <w:b/>
      <w:kern w:val="0"/>
      <w:sz w:val="32"/>
      <w:szCs w:val="36"/>
    </w:rPr>
  </w:style>
  <w:style w:type="character" w:customStyle="1" w:styleId="14">
    <w:name w:val="批注框文本 Char"/>
    <w:basedOn w:val="9"/>
    <w:link w:val="3"/>
    <w:semiHidden/>
    <w:uiPriority w:val="99"/>
    <w:rPr>
      <w:sz w:val="18"/>
      <w:szCs w:val="18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76"/>
    <customShpInfo spid="_x0000_s2077"/>
    <customShpInfo spid="_x0000_s2078"/>
    <customShpInfo spid="_x0000_s2079"/>
    <customShpInfo spid="_x0000_s2080"/>
    <customShpInfo spid="_x0000_s2081"/>
    <customShpInfo spid="_x0000_s2082"/>
    <customShpInfo spid="_x0000_s2083"/>
    <customShpInfo spid="_x0000_s2084"/>
    <customShpInfo spid="_x0000_s2085"/>
    <customShpInfo spid="_x0000_s2086"/>
    <customShpInfo spid="_x0000_s2087"/>
    <customShpInfo spid="_x0000_s208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97</Words>
  <Characters>559</Characters>
  <Lines>4</Lines>
  <Paragraphs>1</Paragraphs>
  <TotalTime>9</TotalTime>
  <ScaleCrop>false</ScaleCrop>
  <LinksUpToDate>false</LinksUpToDate>
  <CharactersWithSpaces>655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2020-06-16T13:46:00Z</dcterms:created>
  <dc:creator>Administrator</dc:creator>
  <cp:lastModifiedBy>HP</cp:lastModifiedBy>
  <cp:lastPrinted>2020-06-22T02:01:00Z</cp:lastPrinted>
  <dcterms:modified xsi:type="dcterms:W3CDTF">2020-06-23T07:48:37Z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