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 xml:space="preserve">附件3  </w:t>
      </w:r>
    </w:p>
    <w:p>
      <w:pPr>
        <w:widowControl/>
        <w:jc w:val="center"/>
        <w:rPr>
          <w:rFonts w:hint="eastAsia"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廉政风险点及防控措施一览表</w:t>
      </w:r>
    </w:p>
    <w:p>
      <w:pPr>
        <w:widowControl/>
        <w:jc w:val="center"/>
        <w:rPr>
          <w:rFonts w:ascii="仿宋_GB2312" w:hAnsi="仿宋" w:eastAsia="仿宋_GB2312"/>
          <w:b/>
          <w:color w:val="FF0000"/>
          <w:sz w:val="24"/>
          <w:szCs w:val="24"/>
        </w:rPr>
      </w:pPr>
      <w:r>
        <w:rPr>
          <w:rFonts w:hint="eastAsia" w:ascii="仿宋_GB2312" w:hAnsi="仿宋" w:eastAsia="仿宋_GB2312"/>
          <w:b/>
          <w:color w:val="FF0000"/>
          <w:sz w:val="24"/>
          <w:szCs w:val="24"/>
        </w:rPr>
        <w:t>（内容仅供参考）</w:t>
      </w:r>
    </w:p>
    <w:p>
      <w:pPr>
        <w:widowControl/>
        <w:jc w:val="center"/>
        <w:rPr>
          <w:rFonts w:ascii="仿宋_GB2312" w:hAnsi="仿宋" w:eastAsia="仿宋_GB2312"/>
          <w:b/>
          <w:sz w:val="15"/>
          <w:szCs w:val="15"/>
        </w:rPr>
      </w:pPr>
    </w:p>
    <w:p>
      <w:pPr>
        <w:widowControl/>
        <w:ind w:firstLine="590" w:firstLineChars="245"/>
        <w:rPr>
          <w:rFonts w:hint="default" w:ascii="仿宋_GB2312" w:hAnsi="仿宋" w:eastAsia="仿宋_GB2312"/>
          <w:b/>
          <w:sz w:val="24"/>
          <w:szCs w:val="24"/>
          <w:lang w:val="en-US" w:eastAsia="zh-CN"/>
        </w:rPr>
      </w:pPr>
      <w:r>
        <w:rPr>
          <w:rFonts w:hint="eastAsia" w:ascii="仿宋_GB2312" w:hAnsi="仿宋" w:eastAsia="仿宋_GB2312"/>
          <w:b/>
          <w:sz w:val="24"/>
          <w:szCs w:val="24"/>
        </w:rPr>
        <w:t xml:space="preserve">学院（部门）： </w:t>
      </w:r>
      <w:r>
        <w:rPr>
          <w:rFonts w:hint="eastAsia" w:ascii="仿宋_GB2312" w:hAnsi="仿宋" w:eastAsia="仿宋_GB2312"/>
          <w:b/>
          <w:sz w:val="24"/>
          <w:szCs w:val="24"/>
          <w:lang w:eastAsia="zh-CN"/>
        </w:rPr>
        <w:t>办公室</w:t>
      </w:r>
      <w:r>
        <w:rPr>
          <w:rFonts w:hint="eastAsia" w:ascii="仿宋_GB2312" w:hAnsi="仿宋" w:eastAsia="仿宋_GB2312"/>
          <w:b/>
          <w:sz w:val="24"/>
          <w:szCs w:val="24"/>
        </w:rPr>
        <w:t xml:space="preserve">                                                                  填表日期： </w:t>
      </w:r>
      <w:r>
        <w:rPr>
          <w:rFonts w:hint="eastAsia" w:ascii="仿宋_GB2312" w:hAnsi="仿宋" w:eastAsia="仿宋_GB2312"/>
          <w:b/>
          <w:sz w:val="24"/>
          <w:szCs w:val="24"/>
          <w:lang w:val="en-US" w:eastAsia="zh-CN"/>
        </w:rPr>
        <w:t>2020.6.23</w:t>
      </w:r>
    </w:p>
    <w:tbl>
      <w:tblPr>
        <w:tblStyle w:val="5"/>
        <w:tblW w:w="1467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1"/>
        <w:gridCol w:w="1231"/>
        <w:gridCol w:w="2643"/>
        <w:gridCol w:w="747"/>
        <w:gridCol w:w="5162"/>
        <w:gridCol w:w="2014"/>
        <w:gridCol w:w="834"/>
        <w:gridCol w:w="8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2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职权名称</w:t>
            </w:r>
          </w:p>
        </w:tc>
        <w:tc>
          <w:tcPr>
            <w:tcW w:w="12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风险环节</w:t>
            </w:r>
          </w:p>
        </w:tc>
        <w:tc>
          <w:tcPr>
            <w:tcW w:w="33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廉政风险点及风险等级</w:t>
            </w:r>
          </w:p>
        </w:tc>
        <w:tc>
          <w:tcPr>
            <w:tcW w:w="88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廉政风险防控措施及责任主体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风险点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风险等级</w:t>
            </w:r>
          </w:p>
        </w:tc>
        <w:tc>
          <w:tcPr>
            <w:tcW w:w="5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防控措施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监督指标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直接责任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领导责任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lang w:eastAsia="zh-CN"/>
              </w:rPr>
              <w:t>党费支出</w:t>
            </w:r>
          </w:p>
        </w:tc>
        <w:tc>
          <w:tcPr>
            <w:tcW w:w="1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lang w:eastAsia="zh-CN"/>
              </w:rPr>
              <w:t>使用流程</w:t>
            </w:r>
          </w:p>
        </w:tc>
        <w:tc>
          <w:tcPr>
            <w:tcW w:w="2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lang w:eastAsia="zh-CN"/>
              </w:rPr>
              <w:t>是否严格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遵守党费使用规定和采购规定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2"/>
                <w:lang w:val="en-US" w:eastAsia="zh-CN" w:bidi="ar-SA"/>
              </w:rPr>
              <w:t>，</w:t>
            </w:r>
            <w:r>
              <w:rPr>
                <w:rFonts w:hint="eastAsia" w:asciiTheme="minorEastAsia" w:hAnsiTheme="minorEastAsia"/>
                <w:sz w:val="18"/>
                <w:szCs w:val="18"/>
                <w:lang w:eastAsia="zh-CN"/>
              </w:rPr>
              <w:t>流程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是否</w:t>
            </w:r>
            <w:r>
              <w:rPr>
                <w:rFonts w:hint="eastAsia" w:asciiTheme="minorEastAsia" w:hAnsiTheme="minorEastAsia"/>
                <w:sz w:val="18"/>
                <w:szCs w:val="18"/>
                <w:lang w:eastAsia="zh-CN"/>
              </w:rPr>
              <w:t>规范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，有无</w:t>
            </w:r>
            <w:r>
              <w:rPr>
                <w:rFonts w:hint="eastAsia" w:asciiTheme="minorEastAsia" w:hAnsiTheme="minorEastAsia"/>
                <w:sz w:val="18"/>
                <w:szCs w:val="18"/>
                <w:lang w:eastAsia="zh-CN"/>
              </w:rPr>
              <w:t>暗箱操作</w:t>
            </w:r>
          </w:p>
        </w:tc>
        <w:tc>
          <w:tcPr>
            <w:tcW w:w="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lang w:eastAsia="zh-CN"/>
              </w:rPr>
              <w:t>中</w:t>
            </w:r>
          </w:p>
        </w:tc>
        <w:tc>
          <w:tcPr>
            <w:tcW w:w="5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严格遵守党费使用管理规定和采购规定，流程规范，纪委参与过程监督；坚持集体讨论决策。</w:t>
            </w:r>
          </w:p>
        </w:tc>
        <w:tc>
          <w:tcPr>
            <w:tcW w:w="2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lang w:eastAsia="zh-CN"/>
              </w:rPr>
              <w:t>管理规定</w:t>
            </w:r>
            <w:bookmarkStart w:id="0" w:name="_GoBack"/>
            <w:bookmarkEnd w:id="0"/>
            <w:r>
              <w:rPr>
                <w:rFonts w:hint="eastAsia" w:asciiTheme="minorEastAsia" w:hAnsi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会议记录</w:t>
            </w:r>
            <w:r>
              <w:rPr>
                <w:rFonts w:hint="eastAsia" w:asciiTheme="minorEastAsia" w:hAnsi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信息发布、</w:t>
            </w:r>
            <w:r>
              <w:rPr>
                <w:rFonts w:hint="eastAsia" w:asciiTheme="minorEastAsia" w:hAnsiTheme="minorEastAsia"/>
                <w:sz w:val="18"/>
                <w:szCs w:val="18"/>
                <w:lang w:eastAsia="zh-CN"/>
              </w:rPr>
              <w:t>党务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网站等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lang w:eastAsia="zh-CN"/>
              </w:rPr>
              <w:t>王新慧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lang w:eastAsia="zh-CN"/>
              </w:rPr>
              <w:t>胡东铭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>
      <w:pPr>
        <w:widowControl/>
        <w:jc w:val="left"/>
      </w:pPr>
    </w:p>
    <w:sectPr>
      <w:pgSz w:w="16838" w:h="11906" w:orient="landscape"/>
      <w:pgMar w:top="284" w:right="1080" w:bottom="426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21F99"/>
    <w:rsid w:val="00036C86"/>
    <w:rsid w:val="00096463"/>
    <w:rsid w:val="001114F7"/>
    <w:rsid w:val="001321A5"/>
    <w:rsid w:val="00151456"/>
    <w:rsid w:val="00163E99"/>
    <w:rsid w:val="001732E0"/>
    <w:rsid w:val="00191908"/>
    <w:rsid w:val="00192681"/>
    <w:rsid w:val="001A1B45"/>
    <w:rsid w:val="0026116E"/>
    <w:rsid w:val="003272AF"/>
    <w:rsid w:val="003458CB"/>
    <w:rsid w:val="003D441E"/>
    <w:rsid w:val="00407C4C"/>
    <w:rsid w:val="00424CB2"/>
    <w:rsid w:val="004375D4"/>
    <w:rsid w:val="00466845"/>
    <w:rsid w:val="00556875"/>
    <w:rsid w:val="00570A3A"/>
    <w:rsid w:val="00583FE5"/>
    <w:rsid w:val="00591EB7"/>
    <w:rsid w:val="005C340D"/>
    <w:rsid w:val="005D664B"/>
    <w:rsid w:val="006460A2"/>
    <w:rsid w:val="00684A69"/>
    <w:rsid w:val="006A0366"/>
    <w:rsid w:val="006A5E3F"/>
    <w:rsid w:val="006D5C36"/>
    <w:rsid w:val="00705697"/>
    <w:rsid w:val="00711ABB"/>
    <w:rsid w:val="00712A5D"/>
    <w:rsid w:val="007617A3"/>
    <w:rsid w:val="007618F4"/>
    <w:rsid w:val="00766CF3"/>
    <w:rsid w:val="007A37F8"/>
    <w:rsid w:val="007A466D"/>
    <w:rsid w:val="008713DA"/>
    <w:rsid w:val="00876DE0"/>
    <w:rsid w:val="00883B3C"/>
    <w:rsid w:val="00885D93"/>
    <w:rsid w:val="008C3F1B"/>
    <w:rsid w:val="008D3AD7"/>
    <w:rsid w:val="009872E3"/>
    <w:rsid w:val="00990051"/>
    <w:rsid w:val="00A306FF"/>
    <w:rsid w:val="00AB5585"/>
    <w:rsid w:val="00AC38E0"/>
    <w:rsid w:val="00B06765"/>
    <w:rsid w:val="00B160B1"/>
    <w:rsid w:val="00B17AA3"/>
    <w:rsid w:val="00B21F99"/>
    <w:rsid w:val="00B27487"/>
    <w:rsid w:val="00B27E8C"/>
    <w:rsid w:val="00B756D0"/>
    <w:rsid w:val="00B9786A"/>
    <w:rsid w:val="00BA2F40"/>
    <w:rsid w:val="00BE3831"/>
    <w:rsid w:val="00C03907"/>
    <w:rsid w:val="00C22B89"/>
    <w:rsid w:val="00C34962"/>
    <w:rsid w:val="00D576FA"/>
    <w:rsid w:val="00D9021F"/>
    <w:rsid w:val="00E01D68"/>
    <w:rsid w:val="00E30222"/>
    <w:rsid w:val="00EA3A3F"/>
    <w:rsid w:val="00F8738B"/>
    <w:rsid w:val="00F94CA0"/>
    <w:rsid w:val="00FA3B8E"/>
    <w:rsid w:val="00FC0492"/>
    <w:rsid w:val="00FD3837"/>
    <w:rsid w:val="694944AD"/>
    <w:rsid w:val="6A16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74</Words>
  <Characters>424</Characters>
  <Lines>3</Lines>
  <Paragraphs>1</Paragraphs>
  <TotalTime>6</TotalTime>
  <ScaleCrop>false</ScaleCrop>
  <LinksUpToDate>false</LinksUpToDate>
  <CharactersWithSpaces>497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2020-06-16T13:53:00Z</dcterms:created>
  <dc:creator>windows</dc:creator>
  <cp:lastModifiedBy>HP</cp:lastModifiedBy>
  <cp:lastPrinted>2020-06-23T06:28:00Z</cp:lastPrinted>
  <dcterms:modified xsi:type="dcterms:W3CDTF">2020-06-23T07:30:15Z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