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7AAE" w:rsidRPr="00D502F4" w:rsidRDefault="004A2E7D" w:rsidP="00404AB7">
      <w:pPr>
        <w:jc w:val="center"/>
        <w:rPr>
          <w:rFonts w:ascii="微软雅黑" w:eastAsia="微软雅黑" w:hAnsi="微软雅黑"/>
          <w:b/>
          <w:color w:val="333333"/>
          <w:sz w:val="32"/>
          <w:szCs w:val="32"/>
          <w:shd w:val="clear" w:color="auto" w:fill="FFFFFF"/>
        </w:rPr>
      </w:pPr>
      <w:proofErr w:type="gramStart"/>
      <w:r w:rsidRPr="00D502F4">
        <w:rPr>
          <w:rFonts w:ascii="微软雅黑" w:eastAsia="微软雅黑" w:hAnsi="微软雅黑" w:hint="eastAsia"/>
          <w:b/>
          <w:color w:val="333333"/>
          <w:sz w:val="32"/>
          <w:szCs w:val="32"/>
          <w:shd w:val="clear" w:color="auto" w:fill="FFFFFF"/>
        </w:rPr>
        <w:t>继教</w:t>
      </w:r>
      <w:r w:rsidR="00C24224">
        <w:rPr>
          <w:rFonts w:ascii="微软雅黑" w:eastAsia="微软雅黑" w:hAnsi="微软雅黑" w:hint="eastAsia"/>
          <w:b/>
          <w:color w:val="333333"/>
          <w:sz w:val="32"/>
          <w:szCs w:val="32"/>
          <w:shd w:val="clear" w:color="auto" w:fill="FFFFFF"/>
        </w:rPr>
        <w:t>党</w:t>
      </w:r>
      <w:r w:rsidRPr="00D502F4">
        <w:rPr>
          <w:rFonts w:ascii="微软雅黑" w:eastAsia="微软雅黑" w:hAnsi="微软雅黑" w:hint="eastAsia"/>
          <w:b/>
          <w:color w:val="333333"/>
          <w:sz w:val="32"/>
          <w:szCs w:val="32"/>
          <w:shd w:val="clear" w:color="auto" w:fill="FFFFFF"/>
        </w:rPr>
        <w:t>支部</w:t>
      </w:r>
      <w:proofErr w:type="gramEnd"/>
      <w:r w:rsidR="00D502F4" w:rsidRPr="00D502F4">
        <w:rPr>
          <w:rFonts w:ascii="微软雅黑" w:eastAsia="微软雅黑" w:hAnsi="微软雅黑" w:hint="eastAsia"/>
          <w:b/>
          <w:color w:val="333333"/>
          <w:sz w:val="32"/>
          <w:szCs w:val="32"/>
          <w:shd w:val="clear" w:color="auto" w:fill="FFFFFF"/>
        </w:rPr>
        <w:t>专题组织生活会</w:t>
      </w:r>
      <w:r w:rsidR="00C24224">
        <w:rPr>
          <w:rFonts w:ascii="微软雅黑" w:eastAsia="微软雅黑" w:hAnsi="微软雅黑" w:hint="eastAsia"/>
          <w:b/>
          <w:color w:val="333333"/>
          <w:sz w:val="32"/>
          <w:szCs w:val="32"/>
          <w:shd w:val="clear" w:color="auto" w:fill="FFFFFF"/>
        </w:rPr>
        <w:t>总结报告</w:t>
      </w:r>
    </w:p>
    <w:p w:rsidR="00404AB7" w:rsidRDefault="00404AB7" w:rsidP="00404AB7">
      <w:pPr>
        <w:rPr>
          <w:rFonts w:ascii="微软雅黑" w:eastAsia="微软雅黑" w:hAnsi="微软雅黑"/>
          <w:color w:val="333333"/>
          <w:shd w:val="clear" w:color="auto" w:fill="FFFFFF"/>
        </w:rPr>
      </w:pPr>
    </w:p>
    <w:p w:rsidR="00404AB7" w:rsidRPr="003E60E9" w:rsidRDefault="00C24224" w:rsidP="001F7041">
      <w:pPr>
        <w:widowControl/>
        <w:snapToGrid w:val="0"/>
        <w:spacing w:line="440" w:lineRule="atLeast"/>
        <w:ind w:firstLineChars="200" w:firstLine="480"/>
        <w:jc w:val="left"/>
        <w:rPr>
          <w:rFonts w:ascii="宋体" w:eastAsia="宋体" w:hAnsi="宋体" w:cs="Arial"/>
          <w:sz w:val="24"/>
        </w:rPr>
      </w:pPr>
      <w:r w:rsidRPr="00293D1C">
        <w:rPr>
          <w:rFonts w:ascii="宋体" w:eastAsia="宋体" w:hAnsi="宋体" w:cs="Arial" w:hint="eastAsia"/>
          <w:sz w:val="24"/>
        </w:rPr>
        <w:t>根据</w:t>
      </w:r>
      <w:r>
        <w:rPr>
          <w:rFonts w:ascii="宋体" w:eastAsia="宋体" w:hAnsi="宋体" w:cs="Arial" w:hint="eastAsia"/>
          <w:sz w:val="24"/>
        </w:rPr>
        <w:t>学校党委</w:t>
      </w:r>
      <w:r w:rsidRPr="00293D1C">
        <w:rPr>
          <w:rFonts w:ascii="宋体" w:eastAsia="宋体" w:hAnsi="宋体" w:cs="Arial" w:hint="eastAsia"/>
          <w:sz w:val="24"/>
        </w:rPr>
        <w:t>“不忘初心、牢记使命”主题教育整体安排</w:t>
      </w:r>
      <w:r w:rsidRPr="003E60E9">
        <w:rPr>
          <w:rFonts w:ascii="宋体" w:eastAsia="宋体" w:hAnsi="宋体" w:cs="Arial" w:hint="eastAsia"/>
          <w:sz w:val="24"/>
        </w:rPr>
        <w:t>，支部于2019年12月11日开展了专题组织生活会，</w:t>
      </w:r>
      <w:r w:rsidR="00404AB7" w:rsidRPr="003E60E9">
        <w:rPr>
          <w:rFonts w:ascii="宋体" w:eastAsia="宋体" w:hAnsi="宋体" w:cs="Arial" w:hint="eastAsia"/>
          <w:sz w:val="24"/>
        </w:rPr>
        <w:t>现将</w:t>
      </w:r>
      <w:r w:rsidRPr="003E60E9">
        <w:rPr>
          <w:rFonts w:ascii="宋体" w:eastAsia="宋体" w:hAnsi="宋体" w:cs="Arial" w:hint="eastAsia"/>
          <w:sz w:val="24"/>
        </w:rPr>
        <w:t>专题组织</w:t>
      </w:r>
      <w:r w:rsidR="00404AB7" w:rsidRPr="003E60E9">
        <w:rPr>
          <w:rFonts w:ascii="宋体" w:eastAsia="宋体" w:hAnsi="宋体" w:cs="Arial" w:hint="eastAsia"/>
          <w:sz w:val="24"/>
        </w:rPr>
        <w:t>生活会</w:t>
      </w:r>
      <w:r w:rsidRPr="003E60E9">
        <w:rPr>
          <w:rFonts w:ascii="宋体" w:eastAsia="宋体" w:hAnsi="宋体" w:cs="Arial" w:hint="eastAsia"/>
          <w:sz w:val="24"/>
        </w:rPr>
        <w:t>总结</w:t>
      </w:r>
      <w:r w:rsidR="00404AB7" w:rsidRPr="003E60E9">
        <w:rPr>
          <w:rFonts w:ascii="宋体" w:eastAsia="宋体" w:hAnsi="宋体" w:cs="Arial" w:hint="eastAsia"/>
          <w:sz w:val="24"/>
        </w:rPr>
        <w:t>如下：</w:t>
      </w:r>
    </w:p>
    <w:p w:rsidR="009663AE" w:rsidRPr="001B5AC8" w:rsidRDefault="009663AE" w:rsidP="001D07BE">
      <w:pPr>
        <w:widowControl/>
        <w:snapToGrid w:val="0"/>
        <w:spacing w:line="440" w:lineRule="atLeast"/>
        <w:ind w:firstLineChars="200" w:firstLine="480"/>
        <w:jc w:val="left"/>
        <w:rPr>
          <w:rFonts w:ascii="宋体" w:hAnsi="宋体" w:cs="Arial"/>
          <w:sz w:val="24"/>
        </w:rPr>
      </w:pPr>
      <w:r w:rsidRPr="001B5AC8">
        <w:rPr>
          <w:rFonts w:ascii="宋体" w:hAnsi="宋体" w:cs="Arial" w:hint="eastAsia"/>
          <w:sz w:val="24"/>
        </w:rPr>
        <w:t>一、</w:t>
      </w:r>
      <w:r w:rsidR="002A0365" w:rsidRPr="001B5AC8">
        <w:rPr>
          <w:rFonts w:ascii="宋体" w:hAnsi="宋体" w:cs="Arial" w:hint="eastAsia"/>
          <w:sz w:val="24"/>
        </w:rPr>
        <w:t>认真做好各项准备工作</w:t>
      </w:r>
    </w:p>
    <w:p w:rsidR="001D07BE" w:rsidRPr="001B5AC8" w:rsidRDefault="00D96CE8" w:rsidP="00011746">
      <w:pPr>
        <w:widowControl/>
        <w:snapToGrid w:val="0"/>
        <w:spacing w:line="440" w:lineRule="atLeast"/>
        <w:ind w:firstLineChars="200" w:firstLine="480"/>
        <w:jc w:val="left"/>
        <w:rPr>
          <w:rFonts w:ascii="宋体" w:hAnsi="宋体" w:cs="Arial"/>
          <w:sz w:val="24"/>
        </w:rPr>
      </w:pPr>
      <w:r w:rsidRPr="00011746">
        <w:rPr>
          <w:rFonts w:ascii="宋体" w:hAnsi="宋体" w:cs="Arial" w:hint="eastAsia"/>
          <w:sz w:val="24"/>
        </w:rPr>
        <w:t>在开展</w:t>
      </w:r>
      <w:r w:rsidR="00011746" w:rsidRPr="00011746">
        <w:rPr>
          <w:rFonts w:ascii="宋体" w:hAnsi="宋体" w:cs="Arial" w:hint="eastAsia"/>
          <w:sz w:val="24"/>
        </w:rPr>
        <w:t>组织生活会</w:t>
      </w:r>
      <w:r w:rsidRPr="00011746">
        <w:rPr>
          <w:rFonts w:ascii="宋体" w:hAnsi="宋体" w:cs="Arial" w:hint="eastAsia"/>
          <w:sz w:val="24"/>
        </w:rPr>
        <w:t>之前，</w:t>
      </w:r>
      <w:r w:rsidR="00CE621B" w:rsidRPr="00011746">
        <w:rPr>
          <w:rFonts w:ascii="宋体" w:hAnsi="宋体" w:cs="Arial" w:hint="eastAsia"/>
          <w:sz w:val="24"/>
        </w:rPr>
        <w:t>党员集中学习</w:t>
      </w:r>
      <w:r w:rsidR="00011746">
        <w:rPr>
          <w:rFonts w:ascii="宋体" w:hAnsi="宋体" w:cs="Arial" w:hint="eastAsia"/>
          <w:sz w:val="24"/>
        </w:rPr>
        <w:t>或自学</w:t>
      </w:r>
      <w:r w:rsidR="00FB544D" w:rsidRPr="00011746">
        <w:rPr>
          <w:rFonts w:ascii="宋体" w:hAnsi="宋体" w:cs="Arial" w:hint="eastAsia"/>
          <w:sz w:val="24"/>
        </w:rPr>
        <w:t>了</w:t>
      </w:r>
      <w:r w:rsidR="00011746" w:rsidRPr="00011746">
        <w:rPr>
          <w:rFonts w:ascii="宋体" w:hAnsi="宋体" w:cs="Arial" w:hint="eastAsia"/>
          <w:sz w:val="24"/>
        </w:rPr>
        <w:t>《党章》、《</w:t>
      </w:r>
      <w:r w:rsidR="00011746">
        <w:rPr>
          <w:rFonts w:ascii="宋体" w:eastAsia="宋体" w:hAnsi="宋体" w:cs="Arial" w:hint="eastAsia"/>
          <w:sz w:val="24"/>
        </w:rPr>
        <w:t>习近平关于“不忘初心、牢记使命”论述摘编</w:t>
      </w:r>
      <w:r w:rsidR="00011746">
        <w:rPr>
          <w:rFonts w:ascii="宋体" w:hAnsi="宋体" w:cs="Arial" w:hint="eastAsia"/>
          <w:sz w:val="24"/>
        </w:rPr>
        <w:t>》、《</w:t>
      </w:r>
      <w:r w:rsidR="00011746">
        <w:rPr>
          <w:rFonts w:ascii="宋体" w:eastAsia="宋体" w:hAnsi="宋体" w:cs="Arial" w:hint="eastAsia"/>
          <w:sz w:val="24"/>
        </w:rPr>
        <w:t>习近平新时代中国特色社会主义思想学习纲要</w:t>
      </w:r>
      <w:r w:rsidR="00011746">
        <w:rPr>
          <w:rFonts w:ascii="宋体" w:hAnsi="宋体" w:cs="Arial" w:hint="eastAsia"/>
          <w:sz w:val="24"/>
        </w:rPr>
        <w:t>》、</w:t>
      </w:r>
      <w:proofErr w:type="gramStart"/>
      <w:r w:rsidR="00923969">
        <w:rPr>
          <w:rFonts w:ascii="宋体" w:hAnsi="宋体" w:cs="Arial" w:hint="eastAsia"/>
          <w:sz w:val="24"/>
        </w:rPr>
        <w:t>》</w:t>
      </w:r>
      <w:proofErr w:type="gramEnd"/>
      <w:r w:rsidR="00923969">
        <w:rPr>
          <w:rFonts w:ascii="宋体" w:hAnsi="宋体" w:cs="Arial" w:hint="eastAsia"/>
          <w:sz w:val="24"/>
        </w:rPr>
        <w:t>《</w:t>
      </w:r>
      <w:r w:rsidR="00011746" w:rsidRPr="00011746">
        <w:rPr>
          <w:rFonts w:ascii="宋体" w:hAnsi="宋体" w:cs="Arial" w:hint="eastAsia"/>
          <w:sz w:val="24"/>
        </w:rPr>
        <w:t>十九届四中全会精神</w:t>
      </w:r>
      <w:r w:rsidR="00923969">
        <w:rPr>
          <w:rFonts w:ascii="宋体" w:hAnsi="宋体" w:cs="Arial" w:hint="eastAsia"/>
          <w:sz w:val="24"/>
        </w:rPr>
        <w:t>》、《</w:t>
      </w:r>
      <w:r w:rsidR="00923969" w:rsidRPr="00011746">
        <w:rPr>
          <w:rFonts w:ascii="宋体" w:hAnsi="宋体" w:cs="Arial"/>
          <w:sz w:val="24"/>
        </w:rPr>
        <w:t>关于新形势下党内政治生活的若干准则》、《中国共产党纪律处分条例》</w:t>
      </w:r>
      <w:r w:rsidR="00011746">
        <w:rPr>
          <w:rFonts w:ascii="宋体" w:hAnsi="宋体" w:cs="Arial" w:hint="eastAsia"/>
          <w:sz w:val="24"/>
        </w:rPr>
        <w:t>等内容，</w:t>
      </w:r>
      <w:r w:rsidR="001D07BE" w:rsidRPr="00011746">
        <w:rPr>
          <w:rFonts w:ascii="宋体" w:hAnsi="宋体" w:cs="Arial" w:hint="eastAsia"/>
          <w:sz w:val="24"/>
        </w:rPr>
        <w:t>让每位</w:t>
      </w:r>
      <w:r w:rsidR="00CE621B" w:rsidRPr="001B5AC8">
        <w:rPr>
          <w:rFonts w:ascii="宋体" w:hAnsi="宋体" w:cs="Arial" w:hint="eastAsia"/>
          <w:sz w:val="24"/>
        </w:rPr>
        <w:t>党员把思想和行动统一到维护以习近平同志为核心的党中央权威和集中统一领导上来，统一到落实党的十九大确定的各项任务上来</w:t>
      </w:r>
      <w:r w:rsidR="001D07BE" w:rsidRPr="001B5AC8">
        <w:rPr>
          <w:rFonts w:ascii="宋体" w:hAnsi="宋体" w:cs="Arial" w:hint="eastAsia"/>
          <w:sz w:val="24"/>
        </w:rPr>
        <w:t>。</w:t>
      </w:r>
    </w:p>
    <w:p w:rsidR="00E002F7" w:rsidRPr="001B5AC8" w:rsidRDefault="00E002F7" w:rsidP="001D07BE">
      <w:pPr>
        <w:widowControl/>
        <w:snapToGrid w:val="0"/>
        <w:spacing w:line="440" w:lineRule="atLeast"/>
        <w:ind w:firstLineChars="200" w:firstLine="480"/>
        <w:jc w:val="left"/>
        <w:rPr>
          <w:rFonts w:ascii="宋体" w:hAnsi="宋体" w:cs="Arial"/>
          <w:sz w:val="24"/>
        </w:rPr>
      </w:pPr>
      <w:r w:rsidRPr="001B5AC8">
        <w:rPr>
          <w:rFonts w:ascii="宋体" w:hAnsi="宋体" w:cs="Arial" w:hint="eastAsia"/>
          <w:sz w:val="24"/>
        </w:rPr>
        <w:t>结合</w:t>
      </w:r>
      <w:r w:rsidR="004A2E7D" w:rsidRPr="001B5AC8">
        <w:rPr>
          <w:rFonts w:ascii="宋体" w:hAnsi="宋体" w:cs="Arial" w:hint="eastAsia"/>
          <w:sz w:val="24"/>
        </w:rPr>
        <w:t>支部工作和日常</w:t>
      </w:r>
      <w:r w:rsidRPr="001B5AC8">
        <w:rPr>
          <w:rFonts w:ascii="宋体" w:hAnsi="宋体" w:cs="Arial" w:hint="eastAsia"/>
          <w:sz w:val="24"/>
        </w:rPr>
        <w:t>工作</w:t>
      </w:r>
      <w:r w:rsidR="004A2E7D" w:rsidRPr="001B5AC8">
        <w:rPr>
          <w:rFonts w:ascii="宋体" w:hAnsi="宋体" w:cs="Arial" w:hint="eastAsia"/>
          <w:sz w:val="24"/>
        </w:rPr>
        <w:t>的</w:t>
      </w:r>
      <w:r w:rsidRPr="001B5AC8">
        <w:rPr>
          <w:rFonts w:ascii="宋体" w:hAnsi="宋体" w:cs="Arial" w:hint="eastAsia"/>
          <w:sz w:val="24"/>
        </w:rPr>
        <w:t>实际</w:t>
      </w:r>
      <w:r w:rsidR="004A2E7D" w:rsidRPr="001B5AC8">
        <w:rPr>
          <w:rFonts w:ascii="宋体" w:hAnsi="宋体" w:cs="Arial" w:hint="eastAsia"/>
          <w:sz w:val="24"/>
        </w:rPr>
        <w:t>情况</w:t>
      </w:r>
      <w:r w:rsidRPr="001B5AC8">
        <w:rPr>
          <w:rFonts w:ascii="宋体" w:hAnsi="宋体" w:cs="Arial" w:hint="eastAsia"/>
          <w:sz w:val="24"/>
        </w:rPr>
        <w:t>，支委成员之间、支委与党员之间展开了广泛谈心活动，对照党章标准，查找突出问题。在谈心过程中，充分沟通了工作、生活和思想情况，指出</w:t>
      </w:r>
      <w:r w:rsidR="004A2E7D" w:rsidRPr="001B5AC8">
        <w:rPr>
          <w:rFonts w:ascii="宋体" w:hAnsi="宋体" w:cs="Arial" w:hint="eastAsia"/>
          <w:sz w:val="24"/>
        </w:rPr>
        <w:t>了</w:t>
      </w:r>
      <w:r w:rsidRPr="001B5AC8">
        <w:rPr>
          <w:rFonts w:ascii="宋体" w:hAnsi="宋体" w:cs="Arial" w:hint="eastAsia"/>
          <w:sz w:val="24"/>
        </w:rPr>
        <w:t>对方存在的问题和不足，使各位党员对自身不足有了更充分地了解和反思。</w:t>
      </w:r>
      <w:r w:rsidR="004A2E7D" w:rsidRPr="001B5AC8">
        <w:rPr>
          <w:rFonts w:ascii="宋体" w:hAnsi="宋体" w:cs="Arial" w:hint="eastAsia"/>
          <w:sz w:val="24"/>
        </w:rPr>
        <w:t>谈心活动结束后，支部召开了支委会对谈心活动进行了总结交流，查找出了</w:t>
      </w:r>
      <w:r w:rsidR="003E60E9">
        <w:rPr>
          <w:rFonts w:ascii="宋体" w:hAnsi="宋体" w:cs="Arial" w:hint="eastAsia"/>
          <w:sz w:val="24"/>
        </w:rPr>
        <w:t>党员存在的问题和</w:t>
      </w:r>
      <w:r w:rsidR="004A2E7D" w:rsidRPr="001B5AC8">
        <w:rPr>
          <w:rFonts w:ascii="宋体" w:hAnsi="宋体" w:cs="Arial" w:hint="eastAsia"/>
          <w:sz w:val="24"/>
        </w:rPr>
        <w:t>支委会在支部的发展方面存在的问题。</w:t>
      </w:r>
    </w:p>
    <w:p w:rsidR="002A0365" w:rsidRPr="001B5AC8" w:rsidRDefault="002A0365" w:rsidP="001F7041">
      <w:pPr>
        <w:widowControl/>
        <w:snapToGrid w:val="0"/>
        <w:spacing w:line="440" w:lineRule="atLeast"/>
        <w:ind w:firstLineChars="200" w:firstLine="480"/>
        <w:jc w:val="left"/>
        <w:rPr>
          <w:rFonts w:ascii="宋体" w:hAnsi="宋体" w:cs="Arial"/>
          <w:sz w:val="24"/>
        </w:rPr>
      </w:pPr>
      <w:r w:rsidRPr="001B5AC8">
        <w:rPr>
          <w:rFonts w:ascii="宋体" w:hAnsi="宋体" w:cs="Arial" w:hint="eastAsia"/>
          <w:sz w:val="24"/>
        </w:rPr>
        <w:t>二、召开</w:t>
      </w:r>
      <w:r w:rsidR="00011746" w:rsidRPr="001B5AC8">
        <w:rPr>
          <w:rFonts w:ascii="宋体" w:hAnsi="宋体" w:cs="Arial" w:hint="eastAsia"/>
          <w:sz w:val="24"/>
        </w:rPr>
        <w:t>组织生活会</w:t>
      </w:r>
    </w:p>
    <w:p w:rsidR="00923969" w:rsidRPr="001B5AC8" w:rsidRDefault="004A2E7D" w:rsidP="001F7041">
      <w:pPr>
        <w:widowControl/>
        <w:snapToGrid w:val="0"/>
        <w:spacing w:line="440" w:lineRule="atLeast"/>
        <w:ind w:firstLineChars="200" w:firstLine="480"/>
        <w:jc w:val="left"/>
        <w:rPr>
          <w:rFonts w:ascii="宋体" w:hAnsi="宋体" w:cs="Arial" w:hint="eastAsia"/>
          <w:sz w:val="24"/>
        </w:rPr>
      </w:pPr>
      <w:r w:rsidRPr="001B5AC8">
        <w:rPr>
          <w:rFonts w:ascii="宋体" w:hAnsi="宋体" w:cs="Arial" w:hint="eastAsia"/>
          <w:sz w:val="24"/>
        </w:rPr>
        <w:t>在充分进行学习和讨论和基础上，</w:t>
      </w:r>
      <w:proofErr w:type="gramStart"/>
      <w:r w:rsidRPr="001B5AC8">
        <w:rPr>
          <w:rFonts w:ascii="宋体" w:hAnsi="宋体" w:cs="Arial" w:hint="eastAsia"/>
          <w:sz w:val="24"/>
        </w:rPr>
        <w:t>继教支部</w:t>
      </w:r>
      <w:proofErr w:type="gramEnd"/>
      <w:r w:rsidRPr="001B5AC8">
        <w:rPr>
          <w:rFonts w:ascii="宋体" w:hAnsi="宋体" w:cs="Arial" w:hint="eastAsia"/>
          <w:sz w:val="24"/>
        </w:rPr>
        <w:t>召开了专题</w:t>
      </w:r>
      <w:r w:rsidR="00011746" w:rsidRPr="001B5AC8">
        <w:rPr>
          <w:rFonts w:ascii="宋体" w:hAnsi="宋体" w:cs="Arial" w:hint="eastAsia"/>
          <w:sz w:val="24"/>
        </w:rPr>
        <w:t>组织生活会</w:t>
      </w:r>
      <w:r w:rsidRPr="001B5AC8">
        <w:rPr>
          <w:rFonts w:ascii="宋体" w:hAnsi="宋体" w:cs="Arial" w:hint="eastAsia"/>
          <w:sz w:val="24"/>
        </w:rPr>
        <w:t>对党员进行评议。</w:t>
      </w:r>
      <w:r w:rsidR="001D07BE" w:rsidRPr="001B5AC8">
        <w:rPr>
          <w:rFonts w:ascii="宋体" w:hAnsi="宋体" w:cs="Arial" w:hint="eastAsia"/>
          <w:sz w:val="24"/>
        </w:rPr>
        <w:t>除</w:t>
      </w:r>
      <w:r w:rsidR="00E16B09" w:rsidRPr="001B5AC8">
        <w:rPr>
          <w:rFonts w:ascii="宋体" w:hAnsi="宋体" w:cs="Arial" w:hint="eastAsia"/>
          <w:sz w:val="24"/>
        </w:rPr>
        <w:t>一位党员休产假</w:t>
      </w:r>
      <w:r w:rsidR="00011746" w:rsidRPr="001B5AC8">
        <w:rPr>
          <w:rFonts w:ascii="宋体" w:hAnsi="宋体" w:cs="Arial" w:hint="eastAsia"/>
          <w:sz w:val="24"/>
        </w:rPr>
        <w:t>、一位党员在船实习不能到会</w:t>
      </w:r>
      <w:r w:rsidR="00FB544D" w:rsidRPr="001B5AC8">
        <w:rPr>
          <w:rFonts w:ascii="宋体" w:hAnsi="宋体" w:cs="Arial" w:hint="eastAsia"/>
          <w:sz w:val="24"/>
        </w:rPr>
        <w:t>参与评议外，其余党员均进行了民主评议。</w:t>
      </w:r>
    </w:p>
    <w:p w:rsidR="00577F65" w:rsidRPr="00011746" w:rsidRDefault="00923969" w:rsidP="00DD1413">
      <w:pPr>
        <w:widowControl/>
        <w:snapToGrid w:val="0"/>
        <w:spacing w:line="440" w:lineRule="atLeast"/>
        <w:ind w:firstLineChars="200" w:firstLine="480"/>
        <w:jc w:val="left"/>
        <w:rPr>
          <w:rFonts w:ascii="宋体" w:hAnsi="宋体" w:cs="Arial"/>
          <w:sz w:val="24"/>
        </w:rPr>
      </w:pPr>
      <w:r w:rsidRPr="001B5AC8">
        <w:rPr>
          <w:rFonts w:ascii="宋体" w:hAnsi="宋体" w:cs="Arial" w:hint="eastAsia"/>
          <w:sz w:val="24"/>
        </w:rPr>
        <w:t>在组织生活会上，各位党员</w:t>
      </w:r>
      <w:r w:rsidR="00577F65" w:rsidRPr="001B5AC8">
        <w:rPr>
          <w:rFonts w:ascii="宋体" w:hAnsi="宋体" w:cs="Arial" w:hint="eastAsia"/>
          <w:sz w:val="24"/>
        </w:rPr>
        <w:t>对照党章规定的党员条件和义务权利，对照《中国共产党廉洁自律准则》、《关于新形势下党内政治生活的若干准则》、《中国共产党纪律处分条例》以及对照群众提出的意见建议等方面</w:t>
      </w:r>
      <w:r w:rsidRPr="001B5AC8">
        <w:rPr>
          <w:rFonts w:ascii="宋体" w:hAnsi="宋体" w:cs="Arial" w:hint="eastAsia"/>
          <w:sz w:val="24"/>
        </w:rPr>
        <w:t>展开了深刻的批评与自我批评，</w:t>
      </w:r>
      <w:r w:rsidR="00DD1413" w:rsidRPr="001B5AC8">
        <w:rPr>
          <w:rFonts w:ascii="宋体" w:hAnsi="宋体" w:cs="Arial" w:hint="eastAsia"/>
          <w:sz w:val="24"/>
        </w:rPr>
        <w:t>深刻梳理了自身存在的不足，明确了自身的整改措施。</w:t>
      </w:r>
    </w:p>
    <w:p w:rsidR="00D844DD" w:rsidRPr="001B5AC8" w:rsidRDefault="00D844DD" w:rsidP="001F7041">
      <w:pPr>
        <w:widowControl/>
        <w:snapToGrid w:val="0"/>
        <w:spacing w:line="440" w:lineRule="atLeast"/>
        <w:ind w:firstLineChars="200" w:firstLine="480"/>
        <w:jc w:val="left"/>
        <w:rPr>
          <w:rFonts w:ascii="宋体" w:hAnsi="宋体" w:cs="Arial"/>
          <w:sz w:val="24"/>
        </w:rPr>
      </w:pPr>
      <w:r w:rsidRPr="001B5AC8">
        <w:rPr>
          <w:rFonts w:ascii="宋体" w:hAnsi="宋体" w:cs="Arial" w:hint="eastAsia"/>
          <w:sz w:val="24"/>
        </w:rPr>
        <w:t>通过批评和自我批评，总结党员存在的问题主要有以下几点：</w:t>
      </w:r>
    </w:p>
    <w:p w:rsidR="00D844DD" w:rsidRPr="001B5AC8" w:rsidRDefault="00D844DD" w:rsidP="001F7041">
      <w:pPr>
        <w:widowControl/>
        <w:snapToGrid w:val="0"/>
        <w:spacing w:line="440" w:lineRule="atLeast"/>
        <w:ind w:firstLineChars="200" w:firstLine="480"/>
        <w:jc w:val="left"/>
        <w:rPr>
          <w:rFonts w:ascii="宋体" w:hAnsi="宋体" w:cs="Arial"/>
          <w:sz w:val="24"/>
        </w:rPr>
      </w:pPr>
      <w:r w:rsidRPr="001B5AC8">
        <w:rPr>
          <w:rFonts w:ascii="宋体" w:hAnsi="宋体" w:cs="Arial" w:hint="eastAsia"/>
          <w:sz w:val="24"/>
        </w:rPr>
        <w:t>1、</w:t>
      </w:r>
      <w:hyperlink r:id="rId6" w:tgtFrame="_blank" w:history="1">
        <w:r w:rsidRPr="001B5AC8">
          <w:rPr>
            <w:rFonts w:ascii="宋体" w:hAnsi="宋体" w:cs="Arial"/>
            <w:sz w:val="24"/>
          </w:rPr>
          <w:t>政治</w:t>
        </w:r>
      </w:hyperlink>
      <w:r w:rsidRPr="001B5AC8">
        <w:rPr>
          <w:rFonts w:ascii="宋体" w:hAnsi="宋体" w:cs="Arial"/>
          <w:sz w:val="24"/>
        </w:rPr>
        <w:t>理论学习系统性</w:t>
      </w:r>
      <w:r w:rsidR="009D67B9" w:rsidRPr="001B5AC8">
        <w:rPr>
          <w:rFonts w:ascii="宋体" w:hAnsi="宋体" w:cs="Arial" w:hint="eastAsia"/>
          <w:sz w:val="24"/>
        </w:rPr>
        <w:t>仍旧有待提高。</w:t>
      </w:r>
      <w:r w:rsidR="00DD1413" w:rsidRPr="001B5AC8">
        <w:rPr>
          <w:rFonts w:ascii="宋体" w:hAnsi="宋体" w:cs="Arial" w:hint="eastAsia"/>
          <w:sz w:val="24"/>
        </w:rPr>
        <w:t>通过本次专题教育，大家都加大了学习的力度，但是通过学习也发现了政治理论学习的系统性仍旧有待提高，</w:t>
      </w:r>
      <w:r w:rsidRPr="001B5AC8">
        <w:rPr>
          <w:rFonts w:ascii="宋体" w:hAnsi="宋体" w:cs="Arial"/>
          <w:sz w:val="24"/>
        </w:rPr>
        <w:t>政治理论学习</w:t>
      </w:r>
      <w:r w:rsidR="009D67B9" w:rsidRPr="001B5AC8">
        <w:rPr>
          <w:rFonts w:ascii="宋体" w:hAnsi="宋体" w:cs="Arial" w:hint="eastAsia"/>
          <w:sz w:val="24"/>
        </w:rPr>
        <w:t>存在</w:t>
      </w:r>
      <w:r w:rsidRPr="001B5AC8">
        <w:rPr>
          <w:rFonts w:ascii="宋体" w:hAnsi="宋体" w:cs="Arial"/>
          <w:sz w:val="24"/>
        </w:rPr>
        <w:t>缺乏深入思考</w:t>
      </w:r>
      <w:r w:rsidR="009D67B9" w:rsidRPr="001B5AC8">
        <w:rPr>
          <w:rFonts w:ascii="宋体" w:hAnsi="宋体" w:cs="Arial" w:hint="eastAsia"/>
          <w:sz w:val="24"/>
        </w:rPr>
        <w:t>、</w:t>
      </w:r>
      <w:r w:rsidRPr="001B5AC8">
        <w:rPr>
          <w:rFonts w:ascii="宋体" w:hAnsi="宋体" w:cs="Arial"/>
          <w:sz w:val="24"/>
        </w:rPr>
        <w:t>精髓把握不够透彻</w:t>
      </w:r>
      <w:r w:rsidR="009D67B9" w:rsidRPr="001B5AC8">
        <w:rPr>
          <w:rFonts w:ascii="宋体" w:hAnsi="宋体" w:cs="Arial" w:hint="eastAsia"/>
          <w:sz w:val="24"/>
        </w:rPr>
        <w:t>、</w:t>
      </w:r>
      <w:r w:rsidRPr="001B5AC8">
        <w:rPr>
          <w:rFonts w:ascii="宋体" w:hAnsi="宋体" w:cs="Arial"/>
          <w:sz w:val="24"/>
        </w:rPr>
        <w:t>理论联系实际不够密切</w:t>
      </w:r>
      <w:r w:rsidR="009D67B9" w:rsidRPr="001B5AC8">
        <w:rPr>
          <w:rFonts w:ascii="宋体" w:hAnsi="宋体" w:cs="Arial" w:hint="eastAsia"/>
          <w:sz w:val="24"/>
        </w:rPr>
        <w:t>的情况</w:t>
      </w:r>
      <w:r w:rsidRPr="001B5AC8">
        <w:rPr>
          <w:rFonts w:ascii="宋体" w:hAnsi="宋体" w:cs="Arial"/>
          <w:sz w:val="24"/>
        </w:rPr>
        <w:t>。</w:t>
      </w:r>
    </w:p>
    <w:p w:rsidR="009D67B9" w:rsidRPr="001B5AC8" w:rsidRDefault="009D67B9" w:rsidP="001F7041">
      <w:pPr>
        <w:widowControl/>
        <w:snapToGrid w:val="0"/>
        <w:spacing w:line="440" w:lineRule="atLeast"/>
        <w:ind w:firstLineChars="200" w:firstLine="480"/>
        <w:jc w:val="left"/>
        <w:rPr>
          <w:rFonts w:ascii="宋体" w:hAnsi="宋体" w:cs="Arial"/>
          <w:sz w:val="24"/>
        </w:rPr>
      </w:pPr>
      <w:r w:rsidRPr="001B5AC8">
        <w:rPr>
          <w:rFonts w:ascii="宋体" w:hAnsi="宋体" w:cs="Arial" w:hint="eastAsia"/>
          <w:sz w:val="24"/>
        </w:rPr>
        <w:t>2</w:t>
      </w:r>
      <w:r w:rsidR="00D844DD" w:rsidRPr="001B5AC8">
        <w:rPr>
          <w:rFonts w:ascii="宋体" w:hAnsi="宋体" w:cs="Arial"/>
          <w:sz w:val="24"/>
        </w:rPr>
        <w:t>、工作方法有待改善，创新意识</w:t>
      </w:r>
      <w:r w:rsidRPr="001B5AC8">
        <w:rPr>
          <w:rFonts w:ascii="宋体" w:hAnsi="宋体" w:cs="Arial" w:hint="eastAsia"/>
          <w:sz w:val="24"/>
        </w:rPr>
        <w:t>和大局意识</w:t>
      </w:r>
      <w:r w:rsidR="00D844DD" w:rsidRPr="001B5AC8">
        <w:rPr>
          <w:rFonts w:ascii="宋体" w:hAnsi="宋体" w:cs="Arial"/>
          <w:sz w:val="24"/>
        </w:rPr>
        <w:t>有</w:t>
      </w:r>
      <w:r w:rsidRPr="001B5AC8">
        <w:rPr>
          <w:rFonts w:ascii="宋体" w:hAnsi="宋体" w:cs="Arial" w:hint="eastAsia"/>
          <w:sz w:val="24"/>
        </w:rPr>
        <w:t>待加强。部分党员只满足于做好本职工作，没有着眼于部门和学院的发展</w:t>
      </w:r>
      <w:r w:rsidR="00FC5088" w:rsidRPr="001B5AC8">
        <w:rPr>
          <w:rFonts w:ascii="宋体" w:hAnsi="宋体" w:cs="Arial" w:hint="eastAsia"/>
          <w:sz w:val="24"/>
        </w:rPr>
        <w:t>。</w:t>
      </w:r>
    </w:p>
    <w:p w:rsidR="00D844DD" w:rsidRPr="001B5AC8" w:rsidRDefault="00FC5088" w:rsidP="001F7041">
      <w:pPr>
        <w:widowControl/>
        <w:snapToGrid w:val="0"/>
        <w:spacing w:line="440" w:lineRule="atLeast"/>
        <w:ind w:firstLineChars="200" w:firstLine="480"/>
        <w:jc w:val="left"/>
        <w:rPr>
          <w:rFonts w:ascii="宋体" w:hAnsi="宋体" w:cs="Arial"/>
          <w:sz w:val="24"/>
        </w:rPr>
      </w:pPr>
      <w:r w:rsidRPr="001B5AC8">
        <w:rPr>
          <w:rFonts w:ascii="宋体" w:hAnsi="宋体" w:cs="Arial" w:hint="eastAsia"/>
          <w:sz w:val="24"/>
        </w:rPr>
        <w:lastRenderedPageBreak/>
        <w:t>3</w:t>
      </w:r>
      <w:r w:rsidR="00D844DD" w:rsidRPr="001B5AC8">
        <w:rPr>
          <w:rFonts w:ascii="宋体" w:hAnsi="宋体" w:cs="Arial" w:hint="eastAsia"/>
          <w:sz w:val="24"/>
        </w:rPr>
        <w:t>、工作上</w:t>
      </w:r>
      <w:r w:rsidRPr="001B5AC8">
        <w:rPr>
          <w:rFonts w:ascii="宋体" w:hAnsi="宋体" w:cs="Arial" w:hint="eastAsia"/>
          <w:sz w:val="24"/>
        </w:rPr>
        <w:t>畏难情绪</w:t>
      </w:r>
      <w:r w:rsidR="00FB544D" w:rsidRPr="001B5AC8">
        <w:rPr>
          <w:rFonts w:ascii="宋体" w:hAnsi="宋体" w:cs="Arial" w:hint="eastAsia"/>
          <w:sz w:val="24"/>
        </w:rPr>
        <w:t>还一定程度存在</w:t>
      </w:r>
      <w:r w:rsidR="00D844DD" w:rsidRPr="001B5AC8">
        <w:rPr>
          <w:rFonts w:ascii="宋体" w:hAnsi="宋体" w:cs="Arial" w:hint="eastAsia"/>
          <w:sz w:val="24"/>
        </w:rPr>
        <w:t>，</w:t>
      </w:r>
      <w:r w:rsidR="00FB544D" w:rsidRPr="001B5AC8">
        <w:rPr>
          <w:rFonts w:ascii="宋体" w:hAnsi="宋体" w:cs="Arial" w:hint="eastAsia"/>
          <w:sz w:val="24"/>
        </w:rPr>
        <w:t>工作</w:t>
      </w:r>
      <w:r w:rsidR="00D844DD" w:rsidRPr="001B5AC8">
        <w:rPr>
          <w:rFonts w:ascii="宋体" w:hAnsi="宋体" w:cs="Arial" w:hint="eastAsia"/>
          <w:sz w:val="24"/>
        </w:rPr>
        <w:t>创造性</w:t>
      </w:r>
      <w:r w:rsidR="00FB544D" w:rsidRPr="001B5AC8">
        <w:rPr>
          <w:rFonts w:ascii="宋体" w:hAnsi="宋体" w:cs="Arial" w:hint="eastAsia"/>
          <w:sz w:val="24"/>
        </w:rPr>
        <w:t>有待加强</w:t>
      </w:r>
      <w:r w:rsidR="00D844DD" w:rsidRPr="001B5AC8">
        <w:rPr>
          <w:rFonts w:ascii="宋体" w:hAnsi="宋体" w:cs="Arial" w:hint="eastAsia"/>
          <w:sz w:val="24"/>
        </w:rPr>
        <w:t>。</w:t>
      </w:r>
    </w:p>
    <w:p w:rsidR="009D67B9" w:rsidRPr="001B5AC8" w:rsidRDefault="00E16B09" w:rsidP="001F7041">
      <w:pPr>
        <w:widowControl/>
        <w:snapToGrid w:val="0"/>
        <w:spacing w:line="440" w:lineRule="atLeast"/>
        <w:ind w:firstLineChars="200" w:firstLine="480"/>
        <w:jc w:val="left"/>
        <w:rPr>
          <w:rFonts w:ascii="宋体" w:hAnsi="宋体" w:cs="Arial"/>
          <w:sz w:val="24"/>
        </w:rPr>
      </w:pPr>
      <w:r w:rsidRPr="001B5AC8">
        <w:rPr>
          <w:rFonts w:ascii="宋体" w:hAnsi="宋体" w:cs="Arial" w:hint="eastAsia"/>
          <w:sz w:val="24"/>
        </w:rPr>
        <w:t>在党员</w:t>
      </w:r>
      <w:r w:rsidR="00D844DD" w:rsidRPr="001B5AC8">
        <w:rPr>
          <w:rFonts w:ascii="宋体" w:hAnsi="宋体" w:cs="Arial" w:hint="eastAsia"/>
          <w:sz w:val="24"/>
        </w:rPr>
        <w:t>批评和自我批评</w:t>
      </w:r>
      <w:r w:rsidRPr="001B5AC8">
        <w:rPr>
          <w:rFonts w:ascii="宋体" w:hAnsi="宋体" w:cs="Arial" w:hint="eastAsia"/>
          <w:sz w:val="24"/>
        </w:rPr>
        <w:t>结束</w:t>
      </w:r>
      <w:r w:rsidR="00D844DD" w:rsidRPr="001B5AC8">
        <w:rPr>
          <w:rFonts w:ascii="宋体" w:hAnsi="宋体" w:cs="Arial" w:hint="eastAsia"/>
          <w:sz w:val="24"/>
        </w:rPr>
        <w:t>后，</w:t>
      </w:r>
      <w:r w:rsidRPr="001B5AC8">
        <w:rPr>
          <w:rFonts w:ascii="宋体" w:hAnsi="宋体" w:cs="Arial" w:hint="eastAsia"/>
          <w:sz w:val="24"/>
        </w:rPr>
        <w:t>通过</w:t>
      </w:r>
      <w:r w:rsidR="00D844DD" w:rsidRPr="001B5AC8">
        <w:rPr>
          <w:rFonts w:ascii="宋体" w:hAnsi="宋体" w:cs="Arial" w:hint="eastAsia"/>
          <w:sz w:val="24"/>
        </w:rPr>
        <w:t>不记名投票的方式对每位党员的情况进行了测评</w:t>
      </w:r>
      <w:r w:rsidR="00DD1413" w:rsidRPr="001B5AC8">
        <w:rPr>
          <w:rFonts w:ascii="宋体" w:hAnsi="宋体" w:cs="Arial" w:hint="eastAsia"/>
          <w:sz w:val="24"/>
        </w:rPr>
        <w:t>。测评结果显示虽然不能每位党员都能达到优秀，但各位党员在各自工作岗位均表现突出，得到群众一致好评，起到了良好的模范带头作用。</w:t>
      </w:r>
    </w:p>
    <w:p w:rsidR="00DD1413" w:rsidRPr="001B5AC8" w:rsidRDefault="00D844DD" w:rsidP="00DD1413">
      <w:pPr>
        <w:widowControl/>
        <w:snapToGrid w:val="0"/>
        <w:spacing w:line="440" w:lineRule="atLeast"/>
        <w:ind w:firstLineChars="200" w:firstLine="480"/>
        <w:jc w:val="left"/>
        <w:rPr>
          <w:rFonts w:ascii="宋体" w:hAnsi="宋体" w:cs="Arial"/>
          <w:sz w:val="24"/>
        </w:rPr>
      </w:pPr>
      <w:r w:rsidRPr="001B5AC8">
        <w:rPr>
          <w:rFonts w:ascii="宋体" w:hAnsi="宋体" w:cs="Arial" w:hint="eastAsia"/>
          <w:sz w:val="24"/>
        </w:rPr>
        <w:t>此次</w:t>
      </w:r>
      <w:r w:rsidR="00011746" w:rsidRPr="001B5AC8">
        <w:rPr>
          <w:rFonts w:ascii="宋体" w:hAnsi="宋体" w:cs="Arial" w:hint="eastAsia"/>
          <w:sz w:val="24"/>
        </w:rPr>
        <w:t>组织生活会</w:t>
      </w:r>
      <w:r w:rsidRPr="001B5AC8">
        <w:rPr>
          <w:rFonts w:ascii="宋体" w:hAnsi="宋体" w:cs="Arial" w:hint="eastAsia"/>
          <w:sz w:val="24"/>
        </w:rPr>
        <w:t>除对党员进行批评与自我批评之外，还对支部的工作进行</w:t>
      </w:r>
      <w:r w:rsidR="00E16B09" w:rsidRPr="001B5AC8">
        <w:rPr>
          <w:rFonts w:ascii="宋体" w:hAnsi="宋体" w:cs="Arial" w:hint="eastAsia"/>
          <w:sz w:val="24"/>
        </w:rPr>
        <w:t>了</w:t>
      </w:r>
      <w:r w:rsidRPr="001B5AC8">
        <w:rPr>
          <w:rFonts w:ascii="宋体" w:hAnsi="宋体" w:cs="Arial" w:hint="eastAsia"/>
          <w:sz w:val="24"/>
        </w:rPr>
        <w:t>评议。</w:t>
      </w:r>
      <w:r w:rsidR="00E16B09" w:rsidRPr="001B5AC8">
        <w:rPr>
          <w:rFonts w:ascii="宋体" w:hAnsi="宋体" w:cs="Arial" w:hint="eastAsia"/>
          <w:sz w:val="24"/>
        </w:rPr>
        <w:t>支部书记对201</w:t>
      </w:r>
      <w:r w:rsidR="00923969" w:rsidRPr="001B5AC8">
        <w:rPr>
          <w:rFonts w:ascii="宋体" w:hAnsi="宋体" w:cs="Arial" w:hint="eastAsia"/>
          <w:sz w:val="24"/>
        </w:rPr>
        <w:t>9</w:t>
      </w:r>
      <w:r w:rsidR="00E16B09" w:rsidRPr="001B5AC8">
        <w:rPr>
          <w:rFonts w:ascii="宋体" w:hAnsi="宋体" w:cs="Arial" w:hint="eastAsia"/>
          <w:sz w:val="24"/>
        </w:rPr>
        <w:t>年的支部工作进行了汇报，</w:t>
      </w:r>
      <w:r w:rsidRPr="001B5AC8">
        <w:rPr>
          <w:rFonts w:ascii="宋体" w:hAnsi="宋体" w:cs="Arial" w:hint="eastAsia"/>
          <w:sz w:val="24"/>
        </w:rPr>
        <w:t>大家对201</w:t>
      </w:r>
      <w:r w:rsidR="00923969" w:rsidRPr="001B5AC8">
        <w:rPr>
          <w:rFonts w:ascii="宋体" w:hAnsi="宋体" w:cs="Arial" w:hint="eastAsia"/>
          <w:sz w:val="24"/>
        </w:rPr>
        <w:t>9</w:t>
      </w:r>
      <w:r w:rsidRPr="001B5AC8">
        <w:rPr>
          <w:rFonts w:ascii="宋体" w:hAnsi="宋体" w:cs="Arial" w:hint="eastAsia"/>
          <w:sz w:val="24"/>
        </w:rPr>
        <w:t>年的支部工作给予了肯定，比以往有了进步，各位支委</w:t>
      </w:r>
      <w:r w:rsidR="00E16B09" w:rsidRPr="001B5AC8">
        <w:rPr>
          <w:rFonts w:ascii="宋体" w:hAnsi="宋体" w:cs="Arial" w:hint="eastAsia"/>
          <w:sz w:val="24"/>
        </w:rPr>
        <w:t>日常工作表现突出，</w:t>
      </w:r>
      <w:r w:rsidRPr="001B5AC8">
        <w:rPr>
          <w:rFonts w:ascii="宋体" w:hAnsi="宋体" w:cs="Arial" w:hint="eastAsia"/>
          <w:sz w:val="24"/>
        </w:rPr>
        <w:t>也为支部的工作</w:t>
      </w:r>
      <w:r w:rsidR="00FC5088" w:rsidRPr="001B5AC8">
        <w:rPr>
          <w:rFonts w:ascii="宋体" w:hAnsi="宋体" w:cs="Arial" w:hint="eastAsia"/>
          <w:sz w:val="24"/>
        </w:rPr>
        <w:t>做出</w:t>
      </w:r>
      <w:r w:rsidRPr="001B5AC8">
        <w:rPr>
          <w:rFonts w:ascii="宋体" w:hAnsi="宋体" w:cs="Arial" w:hint="eastAsia"/>
          <w:sz w:val="24"/>
        </w:rPr>
        <w:t>了非常多的努力。同时党员也提出不足</w:t>
      </w:r>
      <w:r w:rsidR="00E16B09" w:rsidRPr="001B5AC8">
        <w:rPr>
          <w:rFonts w:ascii="宋体" w:hAnsi="宋体" w:cs="Arial" w:hint="eastAsia"/>
          <w:sz w:val="24"/>
        </w:rPr>
        <w:t>：由于</w:t>
      </w:r>
      <w:r w:rsidRPr="001B5AC8">
        <w:rPr>
          <w:rFonts w:ascii="宋体" w:hAnsi="宋体" w:cs="Arial" w:hint="eastAsia"/>
          <w:sz w:val="24"/>
        </w:rPr>
        <w:t>各位支委同时是各部门的骨干，日常工作繁忙，</w:t>
      </w:r>
      <w:r w:rsidR="00E16B09" w:rsidRPr="001B5AC8">
        <w:rPr>
          <w:rFonts w:ascii="宋体" w:hAnsi="宋体" w:cs="Arial" w:hint="eastAsia"/>
          <w:sz w:val="24"/>
        </w:rPr>
        <w:t>投入支部建设的精力不足，致</w:t>
      </w:r>
      <w:r w:rsidRPr="001B5AC8">
        <w:rPr>
          <w:rFonts w:ascii="宋体" w:hAnsi="宋体" w:cs="Arial" w:hint="eastAsia"/>
          <w:sz w:val="24"/>
        </w:rPr>
        <w:t>使的支部生活</w:t>
      </w:r>
      <w:r w:rsidR="00923969" w:rsidRPr="001B5AC8">
        <w:rPr>
          <w:rFonts w:ascii="宋体" w:hAnsi="宋体" w:cs="Arial" w:hint="eastAsia"/>
          <w:sz w:val="24"/>
        </w:rPr>
        <w:t>虽然比往年有所丰富，但</w:t>
      </w:r>
      <w:r w:rsidRPr="001B5AC8">
        <w:rPr>
          <w:rFonts w:ascii="宋体" w:hAnsi="宋体" w:cs="Arial" w:hint="eastAsia"/>
          <w:sz w:val="24"/>
        </w:rPr>
        <w:t>总体来说</w:t>
      </w:r>
      <w:r w:rsidR="00923969" w:rsidRPr="001B5AC8">
        <w:rPr>
          <w:rFonts w:ascii="宋体" w:hAnsi="宋体" w:cs="Arial" w:hint="eastAsia"/>
          <w:sz w:val="24"/>
        </w:rPr>
        <w:t>在</w:t>
      </w:r>
      <w:r w:rsidR="00FC5088" w:rsidRPr="001B5AC8">
        <w:rPr>
          <w:rFonts w:ascii="宋体" w:hAnsi="宋体" w:cs="Arial" w:hint="eastAsia"/>
          <w:sz w:val="24"/>
        </w:rPr>
        <w:t>组织生活内容和形式</w:t>
      </w:r>
      <w:r w:rsidR="00923969" w:rsidRPr="001B5AC8">
        <w:rPr>
          <w:rFonts w:ascii="宋体" w:hAnsi="宋体" w:cs="Arial" w:hint="eastAsia"/>
          <w:sz w:val="24"/>
        </w:rPr>
        <w:t>上更需进一步有所提升。</w:t>
      </w:r>
    </w:p>
    <w:p w:rsidR="004A2E7D" w:rsidRPr="001B5AC8" w:rsidRDefault="00E16B09" w:rsidP="00577F65">
      <w:pPr>
        <w:widowControl/>
        <w:snapToGrid w:val="0"/>
        <w:spacing w:line="440" w:lineRule="atLeast"/>
        <w:ind w:firstLineChars="200" w:firstLine="480"/>
        <w:jc w:val="left"/>
        <w:rPr>
          <w:rFonts w:ascii="宋体" w:hAnsi="宋体" w:cs="Arial"/>
          <w:sz w:val="24"/>
        </w:rPr>
      </w:pPr>
      <w:r w:rsidRPr="001B5AC8">
        <w:rPr>
          <w:rFonts w:ascii="宋体" w:hAnsi="宋体" w:cs="Arial" w:hint="eastAsia"/>
          <w:sz w:val="24"/>
        </w:rPr>
        <w:t>三</w:t>
      </w:r>
      <w:r w:rsidR="004A2E7D" w:rsidRPr="001B5AC8">
        <w:rPr>
          <w:rFonts w:ascii="宋体" w:hAnsi="宋体" w:cs="Arial"/>
          <w:sz w:val="24"/>
        </w:rPr>
        <w:t>、整改措施</w:t>
      </w:r>
    </w:p>
    <w:p w:rsidR="00E16B09" w:rsidRPr="001B5AC8" w:rsidRDefault="00E16B09" w:rsidP="001F7041">
      <w:pPr>
        <w:widowControl/>
        <w:snapToGrid w:val="0"/>
        <w:spacing w:line="440" w:lineRule="atLeast"/>
        <w:ind w:firstLineChars="200" w:firstLine="480"/>
        <w:jc w:val="left"/>
        <w:rPr>
          <w:rFonts w:ascii="宋体" w:hAnsi="宋体" w:cs="Arial"/>
          <w:sz w:val="24"/>
        </w:rPr>
      </w:pPr>
      <w:r w:rsidRPr="001B5AC8">
        <w:rPr>
          <w:rFonts w:ascii="宋体" w:hAnsi="宋体" w:cs="Arial" w:hint="eastAsia"/>
          <w:sz w:val="24"/>
        </w:rPr>
        <w:t>通过</w:t>
      </w:r>
      <w:r w:rsidR="00011746" w:rsidRPr="001B5AC8">
        <w:rPr>
          <w:rFonts w:ascii="宋体" w:hAnsi="宋体" w:cs="Arial" w:hint="eastAsia"/>
          <w:sz w:val="24"/>
        </w:rPr>
        <w:t>组织生活会</w:t>
      </w:r>
      <w:r w:rsidRPr="001B5AC8">
        <w:rPr>
          <w:rFonts w:ascii="宋体" w:hAnsi="宋体" w:cs="Arial" w:hint="eastAsia"/>
          <w:sz w:val="24"/>
        </w:rPr>
        <w:t>查摆出的问题，支部进行了认真的讨论，提出了整改措施：</w:t>
      </w:r>
    </w:p>
    <w:p w:rsidR="004A2E7D" w:rsidRPr="001B5AC8" w:rsidRDefault="004A2E7D" w:rsidP="001B5AC8">
      <w:pPr>
        <w:widowControl/>
        <w:snapToGrid w:val="0"/>
        <w:spacing w:line="440" w:lineRule="atLeast"/>
        <w:ind w:firstLineChars="200" w:firstLine="480"/>
        <w:jc w:val="left"/>
        <w:rPr>
          <w:rFonts w:ascii="宋体" w:hAnsi="宋体" w:cs="Arial"/>
          <w:sz w:val="24"/>
        </w:rPr>
      </w:pPr>
      <w:r w:rsidRPr="001B5AC8">
        <w:rPr>
          <w:rFonts w:ascii="宋体" w:hAnsi="宋体" w:cs="Arial" w:hint="eastAsia"/>
          <w:sz w:val="24"/>
        </w:rPr>
        <w:t>1、支部加强对党员理论学习的指导，</w:t>
      </w:r>
      <w:r w:rsidR="00FC5088" w:rsidRPr="001B5AC8">
        <w:rPr>
          <w:rFonts w:ascii="宋体" w:hAnsi="宋体" w:cs="Arial" w:hint="eastAsia"/>
          <w:sz w:val="24"/>
        </w:rPr>
        <w:t>利用微信群</w:t>
      </w:r>
      <w:r w:rsidR="004D6A91" w:rsidRPr="001B5AC8">
        <w:rPr>
          <w:rFonts w:ascii="宋体" w:hAnsi="宋体" w:cs="Arial" w:hint="eastAsia"/>
          <w:sz w:val="24"/>
        </w:rPr>
        <w:t>及“学习强国”APP</w:t>
      </w:r>
      <w:r w:rsidR="00FC5088" w:rsidRPr="001B5AC8">
        <w:rPr>
          <w:rFonts w:ascii="宋体" w:hAnsi="宋体" w:cs="Arial" w:hint="eastAsia"/>
          <w:sz w:val="24"/>
        </w:rPr>
        <w:t>向党员推送优秀的理论学习内容。</w:t>
      </w:r>
    </w:p>
    <w:p w:rsidR="004A2E7D" w:rsidRPr="001B5AC8" w:rsidRDefault="004A2E7D" w:rsidP="001B5AC8">
      <w:pPr>
        <w:widowControl/>
        <w:snapToGrid w:val="0"/>
        <w:spacing w:line="440" w:lineRule="atLeast"/>
        <w:ind w:firstLineChars="200" w:firstLine="480"/>
        <w:jc w:val="left"/>
        <w:rPr>
          <w:rFonts w:ascii="宋体" w:hAnsi="宋体" w:cs="Arial"/>
          <w:sz w:val="24"/>
        </w:rPr>
      </w:pPr>
      <w:r w:rsidRPr="001B5AC8">
        <w:rPr>
          <w:rFonts w:ascii="宋体" w:hAnsi="宋体" w:cs="Arial" w:hint="eastAsia"/>
          <w:sz w:val="24"/>
        </w:rPr>
        <w:t>2、</w:t>
      </w:r>
      <w:r w:rsidR="00FC5088" w:rsidRPr="001B5AC8">
        <w:rPr>
          <w:rFonts w:ascii="宋体" w:hAnsi="宋体" w:cs="Arial" w:hint="eastAsia"/>
          <w:sz w:val="24"/>
        </w:rPr>
        <w:t>将十九大精神落实到实际工作中来，以工作创佳绩来</w:t>
      </w:r>
      <w:proofErr w:type="gramStart"/>
      <w:r w:rsidR="00FC5088" w:rsidRPr="001B5AC8">
        <w:rPr>
          <w:rFonts w:ascii="宋体" w:hAnsi="宋体" w:cs="Arial" w:hint="eastAsia"/>
          <w:sz w:val="24"/>
        </w:rPr>
        <w:t>践行</w:t>
      </w:r>
      <w:proofErr w:type="gramEnd"/>
      <w:r w:rsidR="00FC5088" w:rsidRPr="001B5AC8">
        <w:rPr>
          <w:rFonts w:ascii="宋体" w:hAnsi="宋体" w:cs="Arial" w:hint="eastAsia"/>
          <w:sz w:val="24"/>
        </w:rPr>
        <w:t>十九大，并加大支部生活走出去的力度，多渠道丰富组织生活内容。</w:t>
      </w:r>
    </w:p>
    <w:p w:rsidR="004A2E7D" w:rsidRPr="001B5AC8" w:rsidRDefault="004A2E7D" w:rsidP="001B5AC8">
      <w:pPr>
        <w:widowControl/>
        <w:snapToGrid w:val="0"/>
        <w:spacing w:line="440" w:lineRule="atLeast"/>
        <w:ind w:firstLineChars="200" w:firstLine="480"/>
        <w:jc w:val="left"/>
        <w:rPr>
          <w:rFonts w:ascii="宋体" w:hAnsi="宋体" w:cs="Arial" w:hint="eastAsia"/>
          <w:sz w:val="24"/>
        </w:rPr>
      </w:pPr>
      <w:r w:rsidRPr="001B5AC8">
        <w:rPr>
          <w:rFonts w:ascii="宋体" w:hAnsi="宋体" w:cs="Arial" w:hint="eastAsia"/>
          <w:sz w:val="24"/>
        </w:rPr>
        <w:t>3、积极</w:t>
      </w:r>
      <w:r w:rsidR="00FC5088" w:rsidRPr="001B5AC8">
        <w:rPr>
          <w:rFonts w:ascii="宋体" w:hAnsi="宋体" w:cs="Arial" w:hint="eastAsia"/>
          <w:sz w:val="24"/>
        </w:rPr>
        <w:t>鼓励</w:t>
      </w:r>
      <w:r w:rsidRPr="001B5AC8">
        <w:rPr>
          <w:rFonts w:ascii="宋体" w:hAnsi="宋体" w:cs="Arial" w:hint="eastAsia"/>
          <w:sz w:val="24"/>
        </w:rPr>
        <w:t>开拓进取，克服</w:t>
      </w:r>
      <w:r w:rsidR="00FC5088" w:rsidRPr="001B5AC8">
        <w:rPr>
          <w:rFonts w:ascii="宋体" w:hAnsi="宋体" w:cs="Arial" w:hint="eastAsia"/>
          <w:sz w:val="24"/>
        </w:rPr>
        <w:t>工作中</w:t>
      </w:r>
      <w:r w:rsidRPr="001B5AC8">
        <w:rPr>
          <w:rFonts w:ascii="宋体" w:hAnsi="宋体" w:cs="Arial" w:hint="eastAsia"/>
          <w:sz w:val="24"/>
        </w:rPr>
        <w:t>得过且过、不思进取的思想，树立不进则退的观念。</w:t>
      </w:r>
      <w:r w:rsidR="00FC5088" w:rsidRPr="001B5AC8">
        <w:rPr>
          <w:rFonts w:ascii="宋体" w:hAnsi="宋体" w:cs="Arial" w:hint="eastAsia"/>
          <w:sz w:val="24"/>
        </w:rPr>
        <w:t>增强大局意识，为部门和学院的工作</w:t>
      </w:r>
      <w:r w:rsidRPr="001B5AC8">
        <w:rPr>
          <w:rFonts w:ascii="宋体" w:hAnsi="宋体" w:cs="Arial" w:hint="eastAsia"/>
          <w:sz w:val="24"/>
        </w:rPr>
        <w:t>多想办法、</w:t>
      </w:r>
      <w:r w:rsidR="00FC5088" w:rsidRPr="001B5AC8">
        <w:rPr>
          <w:rFonts w:ascii="宋体" w:hAnsi="宋体" w:cs="Arial" w:hint="eastAsia"/>
          <w:sz w:val="24"/>
        </w:rPr>
        <w:t>出谋划策从</w:t>
      </w:r>
      <w:r w:rsidRPr="001B5AC8">
        <w:rPr>
          <w:rFonts w:ascii="宋体" w:hAnsi="宋体" w:cs="Arial" w:hint="eastAsia"/>
          <w:sz w:val="24"/>
        </w:rPr>
        <w:t>本职工作</w:t>
      </w:r>
      <w:r w:rsidR="00FC5088" w:rsidRPr="001B5AC8">
        <w:rPr>
          <w:rFonts w:ascii="宋体" w:hAnsi="宋体" w:cs="Arial" w:hint="eastAsia"/>
          <w:sz w:val="24"/>
        </w:rPr>
        <w:t>出发，促进部门和学院工作</w:t>
      </w:r>
      <w:r w:rsidRPr="001B5AC8">
        <w:rPr>
          <w:rFonts w:ascii="宋体" w:hAnsi="宋体" w:cs="Arial" w:hint="eastAsia"/>
          <w:sz w:val="24"/>
        </w:rPr>
        <w:t>不断向前发展。</w:t>
      </w:r>
    </w:p>
    <w:p w:rsidR="00DD1413" w:rsidRPr="001B5AC8" w:rsidRDefault="00DD1413" w:rsidP="001B5AC8">
      <w:pPr>
        <w:widowControl/>
        <w:snapToGrid w:val="0"/>
        <w:spacing w:line="440" w:lineRule="atLeast"/>
        <w:ind w:firstLineChars="200" w:firstLine="480"/>
        <w:jc w:val="left"/>
        <w:rPr>
          <w:rFonts w:ascii="宋体" w:hAnsi="宋体" w:cs="Arial"/>
          <w:sz w:val="24"/>
        </w:rPr>
      </w:pPr>
      <w:r w:rsidRPr="001B5AC8">
        <w:rPr>
          <w:rFonts w:ascii="宋体" w:hAnsi="宋体" w:cs="Arial" w:hint="eastAsia"/>
          <w:sz w:val="24"/>
        </w:rPr>
        <w:t>4、支部党员自觉加强对党的理论的学习力度，通过讨论交流加深对党的理论、方针政策的理解，针对检视出的不足，有针对性地进行改进。</w:t>
      </w:r>
    </w:p>
    <w:sectPr w:rsidR="00DD1413" w:rsidRPr="001B5AC8" w:rsidSect="0046127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3DAB" w:rsidRDefault="00593DAB" w:rsidP="00D502F4">
      <w:r>
        <w:separator/>
      </w:r>
    </w:p>
  </w:endnote>
  <w:endnote w:type="continuationSeparator" w:id="0">
    <w:p w:rsidR="00593DAB" w:rsidRDefault="00593DAB" w:rsidP="00D502F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3DAB" w:rsidRDefault="00593DAB" w:rsidP="00D502F4">
      <w:r>
        <w:separator/>
      </w:r>
    </w:p>
  </w:footnote>
  <w:footnote w:type="continuationSeparator" w:id="0">
    <w:p w:rsidR="00593DAB" w:rsidRDefault="00593DAB" w:rsidP="00D502F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04AB7"/>
    <w:rsid w:val="00011746"/>
    <w:rsid w:val="001B5AC8"/>
    <w:rsid w:val="001D07BE"/>
    <w:rsid w:val="001F7041"/>
    <w:rsid w:val="002A0365"/>
    <w:rsid w:val="003E60E9"/>
    <w:rsid w:val="00404AB7"/>
    <w:rsid w:val="00427894"/>
    <w:rsid w:val="00461277"/>
    <w:rsid w:val="004A2E7D"/>
    <w:rsid w:val="004D6A91"/>
    <w:rsid w:val="00547FE0"/>
    <w:rsid w:val="00577F65"/>
    <w:rsid w:val="00593DAB"/>
    <w:rsid w:val="006537F4"/>
    <w:rsid w:val="00661BA2"/>
    <w:rsid w:val="00923969"/>
    <w:rsid w:val="009663AE"/>
    <w:rsid w:val="009D67B9"/>
    <w:rsid w:val="00B277F9"/>
    <w:rsid w:val="00B94165"/>
    <w:rsid w:val="00BB676A"/>
    <w:rsid w:val="00C24224"/>
    <w:rsid w:val="00C324E8"/>
    <w:rsid w:val="00CA179B"/>
    <w:rsid w:val="00CE621B"/>
    <w:rsid w:val="00D33BF5"/>
    <w:rsid w:val="00D502F4"/>
    <w:rsid w:val="00D814CA"/>
    <w:rsid w:val="00D844DD"/>
    <w:rsid w:val="00D96CE8"/>
    <w:rsid w:val="00DD1413"/>
    <w:rsid w:val="00E002F7"/>
    <w:rsid w:val="00E16B09"/>
    <w:rsid w:val="00F047A9"/>
    <w:rsid w:val="00FB544D"/>
    <w:rsid w:val="00FC50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277"/>
    <w:pPr>
      <w:widowControl w:val="0"/>
      <w:jc w:val="both"/>
    </w:pPr>
  </w:style>
  <w:style w:type="paragraph" w:styleId="1">
    <w:name w:val="heading 1"/>
    <w:basedOn w:val="a"/>
    <w:link w:val="1Char"/>
    <w:uiPriority w:val="9"/>
    <w:qFormat/>
    <w:rsid w:val="0001174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A2E7D"/>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semiHidden/>
    <w:unhideWhenUsed/>
    <w:rsid w:val="00D502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D502F4"/>
    <w:rPr>
      <w:sz w:val="18"/>
      <w:szCs w:val="18"/>
    </w:rPr>
  </w:style>
  <w:style w:type="paragraph" w:styleId="a5">
    <w:name w:val="footer"/>
    <w:basedOn w:val="a"/>
    <w:link w:val="Char0"/>
    <w:uiPriority w:val="99"/>
    <w:semiHidden/>
    <w:unhideWhenUsed/>
    <w:rsid w:val="00D502F4"/>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D502F4"/>
    <w:rPr>
      <w:sz w:val="18"/>
      <w:szCs w:val="18"/>
    </w:rPr>
  </w:style>
  <w:style w:type="character" w:customStyle="1" w:styleId="1Char">
    <w:name w:val="标题 1 Char"/>
    <w:basedOn w:val="a0"/>
    <w:link w:val="1"/>
    <w:uiPriority w:val="9"/>
    <w:rsid w:val="00011746"/>
    <w:rPr>
      <w:rFonts w:ascii="宋体" w:eastAsia="宋体" w:hAnsi="宋体" w:cs="宋体"/>
      <w:b/>
      <w:bCs/>
      <w:kern w:val="36"/>
      <w:sz w:val="48"/>
      <w:szCs w:val="48"/>
    </w:rPr>
  </w:style>
</w:styles>
</file>

<file path=word/webSettings.xml><?xml version="1.0" encoding="utf-8"?>
<w:webSettings xmlns:r="http://schemas.openxmlformats.org/officeDocument/2006/relationships" xmlns:w="http://schemas.openxmlformats.org/wordprocessingml/2006/main">
  <w:divs>
    <w:div w:id="496068544">
      <w:bodyDiv w:val="1"/>
      <w:marLeft w:val="0"/>
      <w:marRight w:val="0"/>
      <w:marTop w:val="0"/>
      <w:marBottom w:val="0"/>
      <w:divBdr>
        <w:top w:val="none" w:sz="0" w:space="0" w:color="auto"/>
        <w:left w:val="none" w:sz="0" w:space="0" w:color="auto"/>
        <w:bottom w:val="none" w:sz="0" w:space="0" w:color="auto"/>
        <w:right w:val="none" w:sz="0" w:space="0" w:color="auto"/>
      </w:divBdr>
    </w:div>
    <w:div w:id="1373652504">
      <w:bodyDiv w:val="1"/>
      <w:marLeft w:val="0"/>
      <w:marRight w:val="0"/>
      <w:marTop w:val="0"/>
      <w:marBottom w:val="0"/>
      <w:divBdr>
        <w:top w:val="none" w:sz="0" w:space="0" w:color="auto"/>
        <w:left w:val="none" w:sz="0" w:space="0" w:color="auto"/>
        <w:bottom w:val="none" w:sz="0" w:space="0" w:color="auto"/>
        <w:right w:val="none" w:sz="0" w:space="0" w:color="auto"/>
      </w:divBdr>
      <w:divsChild>
        <w:div w:id="1477840339">
          <w:marLeft w:val="0"/>
          <w:marRight w:val="0"/>
          <w:marTop w:val="480"/>
          <w:marBottom w:val="0"/>
          <w:divBdr>
            <w:top w:val="none" w:sz="0" w:space="0" w:color="auto"/>
            <w:left w:val="none" w:sz="0" w:space="0" w:color="auto"/>
            <w:bottom w:val="none" w:sz="0" w:space="0" w:color="auto"/>
            <w:right w:val="none" w:sz="0" w:space="0" w:color="auto"/>
          </w:divBdr>
        </w:div>
        <w:div w:id="1976518096">
          <w:marLeft w:val="0"/>
          <w:marRight w:val="0"/>
          <w:marTop w:val="480"/>
          <w:marBottom w:val="0"/>
          <w:divBdr>
            <w:top w:val="none" w:sz="0" w:space="0" w:color="auto"/>
            <w:left w:val="none" w:sz="0" w:space="0" w:color="auto"/>
            <w:bottom w:val="none" w:sz="0" w:space="0" w:color="auto"/>
            <w:right w:val="none" w:sz="0" w:space="0" w:color="auto"/>
          </w:divBdr>
        </w:div>
        <w:div w:id="1744373964">
          <w:marLeft w:val="0"/>
          <w:marRight w:val="0"/>
          <w:marTop w:val="480"/>
          <w:marBottom w:val="0"/>
          <w:divBdr>
            <w:top w:val="none" w:sz="0" w:space="0" w:color="auto"/>
            <w:left w:val="none" w:sz="0" w:space="0" w:color="auto"/>
            <w:bottom w:val="none" w:sz="0" w:space="0" w:color="auto"/>
            <w:right w:val="none" w:sz="0" w:space="0" w:color="auto"/>
          </w:divBdr>
        </w:div>
        <w:div w:id="1943802974">
          <w:marLeft w:val="0"/>
          <w:marRight w:val="0"/>
          <w:marTop w:val="480"/>
          <w:marBottom w:val="0"/>
          <w:divBdr>
            <w:top w:val="none" w:sz="0" w:space="0" w:color="auto"/>
            <w:left w:val="none" w:sz="0" w:space="0" w:color="auto"/>
            <w:bottom w:val="none" w:sz="0" w:space="0" w:color="auto"/>
            <w:right w:val="none" w:sz="0" w:space="0" w:color="auto"/>
          </w:divBdr>
        </w:div>
        <w:div w:id="2027824271">
          <w:marLeft w:val="0"/>
          <w:marRight w:val="0"/>
          <w:marTop w:val="480"/>
          <w:marBottom w:val="0"/>
          <w:divBdr>
            <w:top w:val="none" w:sz="0" w:space="0" w:color="auto"/>
            <w:left w:val="none" w:sz="0" w:space="0" w:color="auto"/>
            <w:bottom w:val="none" w:sz="0" w:space="0" w:color="auto"/>
            <w:right w:val="none" w:sz="0" w:space="0" w:color="auto"/>
          </w:divBdr>
        </w:div>
        <w:div w:id="90782261">
          <w:marLeft w:val="0"/>
          <w:marRight w:val="0"/>
          <w:marTop w:val="480"/>
          <w:marBottom w:val="0"/>
          <w:divBdr>
            <w:top w:val="none" w:sz="0" w:space="0" w:color="auto"/>
            <w:left w:val="none" w:sz="0" w:space="0" w:color="auto"/>
            <w:bottom w:val="none" w:sz="0" w:space="0" w:color="auto"/>
            <w:right w:val="none" w:sz="0" w:space="0" w:color="auto"/>
          </w:divBdr>
        </w:div>
        <w:div w:id="565185532">
          <w:marLeft w:val="0"/>
          <w:marRight w:val="0"/>
          <w:marTop w:val="480"/>
          <w:marBottom w:val="0"/>
          <w:divBdr>
            <w:top w:val="none" w:sz="0" w:space="0" w:color="auto"/>
            <w:left w:val="none" w:sz="0" w:space="0" w:color="auto"/>
            <w:bottom w:val="none" w:sz="0" w:space="0" w:color="auto"/>
            <w:right w:val="none" w:sz="0" w:space="0" w:color="auto"/>
          </w:divBdr>
        </w:div>
        <w:div w:id="1410228302">
          <w:marLeft w:val="0"/>
          <w:marRight w:val="0"/>
          <w:marTop w:val="480"/>
          <w:marBottom w:val="0"/>
          <w:divBdr>
            <w:top w:val="none" w:sz="0" w:space="0" w:color="auto"/>
            <w:left w:val="none" w:sz="0" w:space="0" w:color="auto"/>
            <w:bottom w:val="none" w:sz="0" w:space="0" w:color="auto"/>
            <w:right w:val="none" w:sz="0" w:space="0" w:color="auto"/>
          </w:divBdr>
        </w:div>
        <w:div w:id="671446338">
          <w:marLeft w:val="0"/>
          <w:marRight w:val="0"/>
          <w:marTop w:val="480"/>
          <w:marBottom w:val="0"/>
          <w:divBdr>
            <w:top w:val="none" w:sz="0" w:space="0" w:color="auto"/>
            <w:left w:val="none" w:sz="0" w:space="0" w:color="auto"/>
            <w:bottom w:val="none" w:sz="0" w:space="0" w:color="auto"/>
            <w:right w:val="none" w:sz="0" w:space="0" w:color="auto"/>
          </w:divBdr>
        </w:div>
        <w:div w:id="543180306">
          <w:marLeft w:val="0"/>
          <w:marRight w:val="0"/>
          <w:marTop w:val="480"/>
          <w:marBottom w:val="0"/>
          <w:divBdr>
            <w:top w:val="none" w:sz="0" w:space="0" w:color="auto"/>
            <w:left w:val="none" w:sz="0" w:space="0" w:color="auto"/>
            <w:bottom w:val="none" w:sz="0" w:space="0" w:color="auto"/>
            <w:right w:val="none" w:sz="0" w:space="0" w:color="auto"/>
          </w:divBdr>
        </w:div>
        <w:div w:id="896630357">
          <w:marLeft w:val="0"/>
          <w:marRight w:val="0"/>
          <w:marTop w:val="480"/>
          <w:marBottom w:val="0"/>
          <w:divBdr>
            <w:top w:val="none" w:sz="0" w:space="0" w:color="auto"/>
            <w:left w:val="none" w:sz="0" w:space="0" w:color="auto"/>
            <w:bottom w:val="none" w:sz="0" w:space="0" w:color="auto"/>
            <w:right w:val="none" w:sz="0" w:space="0" w:color="auto"/>
          </w:divBdr>
        </w:div>
        <w:div w:id="598374637">
          <w:marLeft w:val="0"/>
          <w:marRight w:val="0"/>
          <w:marTop w:val="48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xuexila.com/xuexifangfa/zhengzhi/"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2</Pages>
  <Words>233</Words>
  <Characters>1331</Characters>
  <Application>Microsoft Office Word</Application>
  <DocSecurity>0</DocSecurity>
  <Lines>11</Lines>
  <Paragraphs>3</Paragraphs>
  <ScaleCrop>false</ScaleCrop>
  <Company>上海海事大学</Company>
  <LinksUpToDate>false</LinksUpToDate>
  <CharactersWithSpaces>1561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lxy</dc:creator>
  <cp:lastModifiedBy>lxy</cp:lastModifiedBy>
  <cp:revision>3</cp:revision>
  <dcterms:created xsi:type="dcterms:W3CDTF">2019-12-20T05:52:00Z</dcterms:created>
  <dcterms:modified xsi:type="dcterms:W3CDTF">2019-12-20T08:36:00Z</dcterms:modified>
</cp:coreProperties>
</file>