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F9A" w:rsidRPr="007532E8" w:rsidRDefault="00EC20AE" w:rsidP="0074026A">
      <w:pPr>
        <w:pStyle w:val="2"/>
        <w:jc w:val="center"/>
      </w:pPr>
      <w:r>
        <w:rPr>
          <w:rFonts w:hint="eastAsia"/>
        </w:rPr>
        <w:t>机关支部</w:t>
      </w:r>
      <w:r w:rsidR="00E63A5F">
        <w:rPr>
          <w:rFonts w:hint="eastAsia"/>
        </w:rPr>
        <w:t>民主生活会</w:t>
      </w:r>
      <w:r w:rsidR="007532E8">
        <w:rPr>
          <w:rFonts w:hint="eastAsia"/>
        </w:rPr>
        <w:t>报告</w:t>
      </w:r>
    </w:p>
    <w:p w:rsidR="00C30D99" w:rsidRDefault="00786732" w:rsidP="00786732">
      <w:pPr>
        <w:ind w:firstLineChars="200" w:firstLine="560"/>
        <w:rPr>
          <w:rFonts w:asciiTheme="minorEastAsia" w:hAnsiTheme="minorEastAsia"/>
          <w:sz w:val="28"/>
          <w:szCs w:val="28"/>
        </w:rPr>
      </w:pPr>
      <w:r w:rsidRPr="00786732">
        <w:rPr>
          <w:rFonts w:hint="eastAsia"/>
          <w:sz w:val="28"/>
          <w:szCs w:val="28"/>
        </w:rPr>
        <w:t>根据</w:t>
      </w:r>
      <w:r w:rsidR="00C30D99">
        <w:rPr>
          <w:rFonts w:asciiTheme="minorEastAsia" w:hAnsiTheme="minorEastAsia" w:hint="eastAsia"/>
          <w:sz w:val="28"/>
          <w:szCs w:val="28"/>
        </w:rPr>
        <w:t>党</w:t>
      </w:r>
      <w:r w:rsidR="00C30D99" w:rsidRPr="006D005B">
        <w:rPr>
          <w:rFonts w:asciiTheme="minorEastAsia" w:hAnsiTheme="minorEastAsia" w:hint="eastAsia"/>
          <w:sz w:val="28"/>
          <w:szCs w:val="28"/>
        </w:rPr>
        <w:t>中央</w:t>
      </w:r>
      <w:r w:rsidR="00C30D99">
        <w:rPr>
          <w:rFonts w:asciiTheme="minorEastAsia" w:hAnsiTheme="minorEastAsia" w:hint="eastAsia"/>
          <w:sz w:val="28"/>
          <w:szCs w:val="28"/>
        </w:rPr>
        <w:t>、</w:t>
      </w:r>
      <w:r w:rsidR="00C30D99" w:rsidRPr="006D005B">
        <w:rPr>
          <w:rFonts w:asciiTheme="minorEastAsia" w:hAnsiTheme="minorEastAsia" w:hint="eastAsia"/>
          <w:sz w:val="28"/>
          <w:szCs w:val="28"/>
        </w:rPr>
        <w:t>市委</w:t>
      </w:r>
      <w:r w:rsidR="00C30D99">
        <w:rPr>
          <w:rFonts w:asciiTheme="minorEastAsia" w:hAnsiTheme="minorEastAsia" w:hint="eastAsia"/>
          <w:sz w:val="28"/>
          <w:szCs w:val="28"/>
        </w:rPr>
        <w:t>和上海海事大学</w:t>
      </w:r>
      <w:r>
        <w:rPr>
          <w:rFonts w:hint="eastAsia"/>
          <w:sz w:val="28"/>
          <w:szCs w:val="28"/>
        </w:rPr>
        <w:t>关于开展</w:t>
      </w:r>
      <w:r w:rsidR="00EC20AE">
        <w:rPr>
          <w:rFonts w:hint="eastAsia"/>
          <w:sz w:val="28"/>
          <w:szCs w:val="28"/>
        </w:rPr>
        <w:t>“不忘初心、牢记使命”</w:t>
      </w:r>
      <w:r>
        <w:rPr>
          <w:rFonts w:hint="eastAsia"/>
          <w:sz w:val="28"/>
          <w:szCs w:val="28"/>
        </w:rPr>
        <w:t>主题教育</w:t>
      </w:r>
      <w:r w:rsidRPr="00786732">
        <w:rPr>
          <w:rFonts w:hint="eastAsia"/>
          <w:sz w:val="28"/>
          <w:szCs w:val="28"/>
        </w:rPr>
        <w:t>的</w:t>
      </w:r>
      <w:r>
        <w:rPr>
          <w:rFonts w:hint="eastAsia"/>
          <w:sz w:val="28"/>
          <w:szCs w:val="28"/>
        </w:rPr>
        <w:t>工作</w:t>
      </w:r>
      <w:r w:rsidRPr="00786732">
        <w:rPr>
          <w:rFonts w:hint="eastAsia"/>
          <w:sz w:val="28"/>
          <w:szCs w:val="28"/>
        </w:rPr>
        <w:t>部署及要求，</w:t>
      </w:r>
      <w:r w:rsidR="00EC20AE">
        <w:rPr>
          <w:rFonts w:hint="eastAsia"/>
          <w:sz w:val="28"/>
          <w:szCs w:val="28"/>
        </w:rPr>
        <w:t>机关党支部</w:t>
      </w:r>
      <w:r w:rsidR="00C30D99">
        <w:rPr>
          <w:rFonts w:hint="eastAsia"/>
          <w:sz w:val="28"/>
          <w:szCs w:val="28"/>
        </w:rPr>
        <w:t>聚焦根本任务，</w:t>
      </w:r>
      <w:r w:rsidR="00C30D99" w:rsidRPr="0009168E">
        <w:rPr>
          <w:rFonts w:asciiTheme="minorEastAsia" w:hAnsiTheme="minorEastAsia" w:hint="eastAsia"/>
          <w:sz w:val="28"/>
          <w:szCs w:val="28"/>
        </w:rPr>
        <w:t>落实主题教育的总要求，</w:t>
      </w:r>
      <w:r w:rsidR="000C469F">
        <w:rPr>
          <w:rFonts w:asciiTheme="minorEastAsia" w:hAnsiTheme="minorEastAsia" w:hint="eastAsia"/>
          <w:sz w:val="28"/>
          <w:szCs w:val="28"/>
        </w:rPr>
        <w:t>结合支部2019年工作，</w:t>
      </w:r>
      <w:r w:rsidR="00C30D99">
        <w:rPr>
          <w:rFonts w:asciiTheme="minorEastAsia" w:hAnsiTheme="minorEastAsia" w:hint="eastAsia"/>
          <w:sz w:val="28"/>
          <w:szCs w:val="28"/>
        </w:rPr>
        <w:t>现将总体工作汇报如下：</w:t>
      </w:r>
    </w:p>
    <w:p w:rsidR="00C30D99" w:rsidRDefault="00C30D99" w:rsidP="00A332FA">
      <w:pPr>
        <w:pStyle w:val="3"/>
      </w:pPr>
      <w:r>
        <w:rPr>
          <w:rFonts w:hint="eastAsia"/>
        </w:rPr>
        <w:t>一、</w:t>
      </w:r>
      <w:r w:rsidR="000C469F">
        <w:rPr>
          <w:rFonts w:hint="eastAsia"/>
        </w:rPr>
        <w:t>主题教育活动开展情况</w:t>
      </w:r>
    </w:p>
    <w:p w:rsidR="00676F05" w:rsidRDefault="00EC20AE" w:rsidP="00086770">
      <w:pPr>
        <w:ind w:firstLineChars="200" w:firstLine="560"/>
        <w:rPr>
          <w:sz w:val="28"/>
          <w:szCs w:val="28"/>
        </w:rPr>
      </w:pPr>
      <w:r>
        <w:rPr>
          <w:rFonts w:hint="eastAsia"/>
          <w:sz w:val="28"/>
          <w:szCs w:val="28"/>
        </w:rPr>
        <w:t>机关党支部</w:t>
      </w:r>
      <w:r w:rsidR="00086770">
        <w:rPr>
          <w:rFonts w:hint="eastAsia"/>
          <w:sz w:val="28"/>
          <w:szCs w:val="28"/>
        </w:rPr>
        <w:t>严格按照学习教育、调查研究、检视问题、整改落实四项工作举措，</w:t>
      </w:r>
      <w:r w:rsidR="00086770" w:rsidRPr="00086770">
        <w:rPr>
          <w:rFonts w:hint="eastAsia"/>
          <w:sz w:val="28"/>
          <w:szCs w:val="28"/>
        </w:rPr>
        <w:t>合理安排各项措施和工作任务。</w:t>
      </w:r>
    </w:p>
    <w:p w:rsidR="00691A48" w:rsidRPr="00691A48" w:rsidRDefault="00691A48" w:rsidP="00691A48">
      <w:pPr>
        <w:pStyle w:val="4"/>
      </w:pPr>
      <w:r w:rsidRPr="00691A48">
        <w:rPr>
          <w:rFonts w:hint="eastAsia"/>
        </w:rPr>
        <w:t>1</w:t>
      </w:r>
      <w:r w:rsidRPr="00691A48">
        <w:rPr>
          <w:rFonts w:hint="eastAsia"/>
        </w:rPr>
        <w:t>、学习教育</w:t>
      </w:r>
    </w:p>
    <w:p w:rsidR="00085DD2" w:rsidRPr="00085DD2" w:rsidRDefault="00EC20AE" w:rsidP="00086770">
      <w:pPr>
        <w:ind w:firstLineChars="200" w:firstLine="560"/>
        <w:rPr>
          <w:sz w:val="28"/>
          <w:szCs w:val="28"/>
        </w:rPr>
      </w:pPr>
      <w:r>
        <w:rPr>
          <w:rFonts w:hint="eastAsia"/>
          <w:sz w:val="28"/>
          <w:szCs w:val="28"/>
        </w:rPr>
        <w:t>支部党员</w:t>
      </w:r>
      <w:r w:rsidR="005F7098">
        <w:rPr>
          <w:rFonts w:hint="eastAsia"/>
          <w:sz w:val="28"/>
          <w:szCs w:val="28"/>
        </w:rPr>
        <w:t>在港湾校区党委的统一安排下，</w:t>
      </w:r>
      <w:r w:rsidR="005F7098" w:rsidRPr="005F7098">
        <w:rPr>
          <w:rFonts w:hint="eastAsia"/>
          <w:sz w:val="28"/>
          <w:szCs w:val="28"/>
        </w:rPr>
        <w:t>深入学习贯彻习近平新时代中国特色社会主义思想</w:t>
      </w:r>
      <w:r w:rsidR="005F7098">
        <w:rPr>
          <w:rFonts w:hint="eastAsia"/>
          <w:sz w:val="28"/>
          <w:szCs w:val="28"/>
        </w:rPr>
        <w:t>，</w:t>
      </w:r>
      <w:r w:rsidR="005F7098" w:rsidRPr="005F7098">
        <w:rPr>
          <w:rFonts w:hint="eastAsia"/>
          <w:sz w:val="28"/>
          <w:szCs w:val="28"/>
        </w:rPr>
        <w:t>学习领会习近平总书记在“不忘初心、牢记使命”主题教育工作会议、中央和国家机关党的建设工作会议和在内蒙古考察并指导开展“不忘初心、牢记使命”主题教育时的重要讲话，认真学习十九届四中全会精神，学习贯彻习近平总书记考察上海重要讲话和在第二届中国国际进口博览会开幕式上的主旨演讲精神</w:t>
      </w:r>
      <w:r w:rsidR="005F7098">
        <w:rPr>
          <w:rFonts w:hint="eastAsia"/>
          <w:sz w:val="28"/>
          <w:szCs w:val="28"/>
        </w:rPr>
        <w:t>，做到了联系实际学、融会贯通学。</w:t>
      </w:r>
      <w:r w:rsidR="00085DD2">
        <w:rPr>
          <w:rFonts w:hint="eastAsia"/>
          <w:sz w:val="28"/>
          <w:szCs w:val="28"/>
        </w:rPr>
        <w:t>支部党员能够充分利用学习强国</w:t>
      </w:r>
      <w:r w:rsidR="00085DD2">
        <w:rPr>
          <w:rFonts w:hint="eastAsia"/>
          <w:sz w:val="28"/>
          <w:szCs w:val="28"/>
        </w:rPr>
        <w:t>APP</w:t>
      </w:r>
      <w:r w:rsidR="00085DD2">
        <w:rPr>
          <w:rFonts w:hint="eastAsia"/>
          <w:sz w:val="28"/>
          <w:szCs w:val="28"/>
        </w:rPr>
        <w:t>开展自主学习；</w:t>
      </w:r>
      <w:r>
        <w:rPr>
          <w:rFonts w:hint="eastAsia"/>
          <w:sz w:val="28"/>
          <w:szCs w:val="28"/>
        </w:rPr>
        <w:t>支部党员</w:t>
      </w:r>
      <w:r w:rsidR="005F7098">
        <w:rPr>
          <w:rFonts w:hint="eastAsia"/>
          <w:sz w:val="28"/>
          <w:szCs w:val="28"/>
        </w:rPr>
        <w:t>根据学习情况，每人</w:t>
      </w:r>
      <w:r>
        <w:rPr>
          <w:rFonts w:hint="eastAsia"/>
          <w:sz w:val="28"/>
          <w:szCs w:val="28"/>
        </w:rPr>
        <w:t>完成了应知应会习题自测，并且在组织生活会上分享了个人学习体会</w:t>
      </w:r>
      <w:r w:rsidR="005F7098">
        <w:rPr>
          <w:rFonts w:hint="eastAsia"/>
          <w:sz w:val="28"/>
          <w:szCs w:val="28"/>
        </w:rPr>
        <w:t>。</w:t>
      </w:r>
    </w:p>
    <w:p w:rsidR="00691A48" w:rsidRPr="00691A48" w:rsidRDefault="00691A48" w:rsidP="00691A48">
      <w:pPr>
        <w:pStyle w:val="4"/>
      </w:pPr>
      <w:r w:rsidRPr="00691A48">
        <w:rPr>
          <w:rFonts w:hint="eastAsia"/>
        </w:rPr>
        <w:t>2</w:t>
      </w:r>
      <w:r w:rsidRPr="00691A48">
        <w:rPr>
          <w:rFonts w:hint="eastAsia"/>
        </w:rPr>
        <w:t>、调查研究</w:t>
      </w:r>
      <w:r w:rsidR="00085DD2">
        <w:rPr>
          <w:rFonts w:hint="eastAsia"/>
        </w:rPr>
        <w:t>及检视问题</w:t>
      </w:r>
    </w:p>
    <w:p w:rsidR="000B7E55" w:rsidRDefault="00EC20AE" w:rsidP="0010261C">
      <w:pPr>
        <w:ind w:firstLineChars="200" w:firstLine="560"/>
        <w:rPr>
          <w:sz w:val="28"/>
          <w:szCs w:val="28"/>
        </w:rPr>
      </w:pPr>
      <w:r>
        <w:rPr>
          <w:rFonts w:asciiTheme="minorEastAsia" w:hAnsiTheme="minorEastAsia" w:hint="eastAsia"/>
          <w:sz w:val="28"/>
          <w:szCs w:val="28"/>
        </w:rPr>
        <w:t>支部党员</w:t>
      </w:r>
      <w:r w:rsidR="00BD50B7" w:rsidRPr="006D005B">
        <w:rPr>
          <w:rFonts w:asciiTheme="minorEastAsia" w:hAnsiTheme="minorEastAsia" w:hint="eastAsia"/>
          <w:sz w:val="28"/>
          <w:szCs w:val="28"/>
        </w:rPr>
        <w:t>立足解决实际问题，认真开展调查研究，围绕</w:t>
      </w:r>
      <w:r w:rsidR="00085DD2">
        <w:rPr>
          <w:rFonts w:asciiTheme="minorEastAsia" w:hAnsiTheme="minorEastAsia" w:hint="eastAsia"/>
          <w:sz w:val="28"/>
          <w:szCs w:val="28"/>
        </w:rPr>
        <w:t>各自工作</w:t>
      </w:r>
      <w:r w:rsidR="00085DD2">
        <w:rPr>
          <w:rFonts w:asciiTheme="minorEastAsia" w:hAnsiTheme="minorEastAsia" w:hint="eastAsia"/>
          <w:sz w:val="28"/>
          <w:szCs w:val="28"/>
        </w:rPr>
        <w:lastRenderedPageBreak/>
        <w:t>内容</w:t>
      </w:r>
      <w:r w:rsidR="00691A48">
        <w:rPr>
          <w:rFonts w:asciiTheme="minorEastAsia" w:hAnsiTheme="minorEastAsia" w:hint="eastAsia"/>
          <w:sz w:val="28"/>
          <w:szCs w:val="28"/>
        </w:rPr>
        <w:t>开展调查研究</w:t>
      </w:r>
      <w:r w:rsidR="00085DD2">
        <w:rPr>
          <w:rFonts w:asciiTheme="minorEastAsia" w:hAnsiTheme="minorEastAsia" w:hint="eastAsia"/>
          <w:sz w:val="28"/>
          <w:szCs w:val="28"/>
        </w:rPr>
        <w:t>，</w:t>
      </w:r>
      <w:r w:rsidR="00F01F59" w:rsidRPr="00F01F59">
        <w:rPr>
          <w:rFonts w:hint="eastAsia"/>
          <w:sz w:val="28"/>
          <w:szCs w:val="28"/>
        </w:rPr>
        <w:t>全面查找各种违背初心和使命的问题。</w:t>
      </w:r>
      <w:r w:rsidR="000304A2" w:rsidRPr="000304A2">
        <w:rPr>
          <w:rFonts w:hint="eastAsia"/>
          <w:sz w:val="28"/>
          <w:szCs w:val="28"/>
        </w:rPr>
        <w:t>围绕“六对照、一结合”自觉对表对标</w:t>
      </w:r>
      <w:r w:rsidR="000B7E55">
        <w:rPr>
          <w:rFonts w:hint="eastAsia"/>
          <w:sz w:val="28"/>
          <w:szCs w:val="28"/>
        </w:rPr>
        <w:t>，</w:t>
      </w:r>
      <w:r w:rsidR="000B7E55" w:rsidRPr="0010261C">
        <w:rPr>
          <w:rFonts w:hint="eastAsia"/>
          <w:sz w:val="28"/>
          <w:szCs w:val="28"/>
        </w:rPr>
        <w:t>重点查找“五个方面差距”</w:t>
      </w:r>
      <w:r w:rsidR="0010261C">
        <w:rPr>
          <w:rFonts w:hint="eastAsia"/>
          <w:sz w:val="28"/>
          <w:szCs w:val="28"/>
        </w:rPr>
        <w:t>，</w:t>
      </w:r>
      <w:r>
        <w:rPr>
          <w:rFonts w:ascii="Calibri" w:eastAsia="宋体" w:hAnsi="Calibri" w:cs="Times New Roman" w:hint="eastAsia"/>
          <w:sz w:val="28"/>
          <w:szCs w:val="28"/>
        </w:rPr>
        <w:t>支部党员</w:t>
      </w:r>
      <w:r w:rsidR="000B7E55" w:rsidRPr="000B7E55">
        <w:rPr>
          <w:rFonts w:ascii="Calibri" w:eastAsia="宋体" w:hAnsi="Calibri" w:cs="Times New Roman" w:hint="eastAsia"/>
          <w:sz w:val="28"/>
          <w:szCs w:val="28"/>
        </w:rPr>
        <w:t>认真对照检查，逐一梳理自身存在的问题。</w:t>
      </w:r>
      <w:r w:rsidR="000B7E55" w:rsidRPr="000B7E55">
        <w:rPr>
          <w:rFonts w:hint="eastAsia"/>
          <w:sz w:val="28"/>
          <w:szCs w:val="28"/>
        </w:rPr>
        <w:t>挖掘问题产生的根源，找到问题背后的本质，</w:t>
      </w:r>
      <w:r w:rsidR="0010261C">
        <w:rPr>
          <w:rFonts w:hint="eastAsia"/>
          <w:sz w:val="28"/>
          <w:szCs w:val="28"/>
        </w:rPr>
        <w:t>提报了问题检视表。</w:t>
      </w:r>
      <w:r w:rsidR="0010261C">
        <w:rPr>
          <w:sz w:val="28"/>
          <w:szCs w:val="28"/>
        </w:rPr>
        <w:t xml:space="preserve"> </w:t>
      </w:r>
    </w:p>
    <w:p w:rsidR="00C37B88" w:rsidRPr="00853621" w:rsidRDefault="0010261C" w:rsidP="00C37B88">
      <w:pPr>
        <w:pStyle w:val="4"/>
      </w:pPr>
      <w:r>
        <w:rPr>
          <w:rFonts w:hint="eastAsia"/>
        </w:rPr>
        <w:t>3</w:t>
      </w:r>
      <w:r w:rsidR="00C37B88">
        <w:rPr>
          <w:rFonts w:hint="eastAsia"/>
        </w:rPr>
        <w:t>、整改落实</w:t>
      </w:r>
    </w:p>
    <w:p w:rsidR="00E45E2D" w:rsidRDefault="00A20E6F" w:rsidP="0010261C">
      <w:pPr>
        <w:ind w:firstLineChars="200" w:firstLine="560"/>
        <w:rPr>
          <w:rFonts w:ascii="宋体" w:hAnsi="宋体"/>
          <w:sz w:val="28"/>
          <w:szCs w:val="28"/>
        </w:rPr>
      </w:pPr>
      <w:r>
        <w:rPr>
          <w:rFonts w:hint="eastAsia"/>
          <w:sz w:val="28"/>
          <w:szCs w:val="28"/>
        </w:rPr>
        <w:t>根据</w:t>
      </w:r>
      <w:r w:rsidR="0010261C">
        <w:rPr>
          <w:rFonts w:hint="eastAsia"/>
          <w:sz w:val="28"/>
          <w:szCs w:val="28"/>
        </w:rPr>
        <w:t>个人</w:t>
      </w:r>
      <w:r>
        <w:rPr>
          <w:rFonts w:hint="eastAsia"/>
          <w:sz w:val="28"/>
          <w:szCs w:val="28"/>
        </w:rPr>
        <w:t>检视出的问题，</w:t>
      </w:r>
      <w:r w:rsidR="0010261C">
        <w:rPr>
          <w:rFonts w:hint="eastAsia"/>
          <w:sz w:val="28"/>
          <w:szCs w:val="28"/>
        </w:rPr>
        <w:t>个人能有意识的加强整改落实，在此基础上，结合工作实际，</w:t>
      </w:r>
      <w:r w:rsidR="00EA6ECF">
        <w:rPr>
          <w:rFonts w:hint="eastAsia"/>
          <w:sz w:val="28"/>
          <w:szCs w:val="28"/>
        </w:rPr>
        <w:t>推动校区层面的问题整改。如落实制定</w:t>
      </w:r>
      <w:r w:rsidR="0010261C">
        <w:rPr>
          <w:rFonts w:hint="eastAsia"/>
          <w:sz w:val="28"/>
          <w:szCs w:val="28"/>
        </w:rPr>
        <w:t>校区层面的</w:t>
      </w:r>
      <w:r w:rsidR="00EA6ECF">
        <w:rPr>
          <w:rFonts w:hint="eastAsia"/>
          <w:sz w:val="28"/>
          <w:szCs w:val="28"/>
        </w:rPr>
        <w:t>中心组学习制度，协调落实校区快递柜问题解决，提交校区发展定位报告等。</w:t>
      </w:r>
      <w:r w:rsidR="0010261C">
        <w:rPr>
          <w:rFonts w:ascii="宋体" w:hAnsi="宋体"/>
          <w:sz w:val="28"/>
          <w:szCs w:val="28"/>
        </w:rPr>
        <w:t xml:space="preserve"> </w:t>
      </w:r>
    </w:p>
    <w:p w:rsidR="00441E6A" w:rsidRDefault="00441E6A" w:rsidP="00441E6A">
      <w:pPr>
        <w:pStyle w:val="3"/>
      </w:pPr>
      <w:r>
        <w:rPr>
          <w:rFonts w:hint="eastAsia"/>
        </w:rPr>
        <w:t>二、民主生活会准备工作</w:t>
      </w:r>
    </w:p>
    <w:p w:rsidR="00441E6A" w:rsidRDefault="00441E6A" w:rsidP="00441E6A">
      <w:pPr>
        <w:ind w:firstLineChars="200" w:firstLine="560"/>
        <w:rPr>
          <w:rFonts w:asciiTheme="minorEastAsia" w:hAnsiTheme="minorEastAsia"/>
          <w:sz w:val="24"/>
          <w:szCs w:val="24"/>
        </w:rPr>
      </w:pPr>
      <w:r>
        <w:rPr>
          <w:rFonts w:hint="eastAsia"/>
          <w:sz w:val="28"/>
          <w:szCs w:val="28"/>
        </w:rPr>
        <w:t>按照民主生活会实施方案，</w:t>
      </w:r>
      <w:r w:rsidRPr="00E8623A">
        <w:rPr>
          <w:rFonts w:hint="eastAsia"/>
          <w:sz w:val="28"/>
          <w:szCs w:val="28"/>
        </w:rPr>
        <w:t>认真学习领会习近平新时代中国特色社会主义思想</w:t>
      </w:r>
      <w:r>
        <w:rPr>
          <w:rFonts w:hint="eastAsia"/>
          <w:sz w:val="28"/>
          <w:szCs w:val="28"/>
        </w:rPr>
        <w:t>，</w:t>
      </w:r>
      <w:r w:rsidRPr="00E8623A">
        <w:rPr>
          <w:rFonts w:hint="eastAsia"/>
          <w:sz w:val="28"/>
          <w:szCs w:val="28"/>
        </w:rPr>
        <w:t>聚焦“不忘初心、牢记使命”主题</w:t>
      </w:r>
      <w:r>
        <w:rPr>
          <w:rFonts w:hint="eastAsia"/>
          <w:sz w:val="28"/>
          <w:szCs w:val="28"/>
        </w:rPr>
        <w:t>，提前布置，提早安排，通过支部内部交流</w:t>
      </w:r>
      <w:r w:rsidRPr="009A5F1E">
        <w:rPr>
          <w:rFonts w:hint="eastAsia"/>
          <w:sz w:val="28"/>
          <w:szCs w:val="28"/>
        </w:rPr>
        <w:t>，</w:t>
      </w:r>
      <w:r>
        <w:rPr>
          <w:rFonts w:hint="eastAsia"/>
          <w:sz w:val="28"/>
          <w:szCs w:val="28"/>
        </w:rPr>
        <w:t>谈心谈话，广泛征求</w:t>
      </w:r>
      <w:r w:rsidRPr="009A5F1E">
        <w:rPr>
          <w:rFonts w:hint="eastAsia"/>
          <w:sz w:val="28"/>
          <w:szCs w:val="28"/>
        </w:rPr>
        <w:t>交流思想、交换意见。</w:t>
      </w:r>
    </w:p>
    <w:p w:rsidR="00441E6A" w:rsidRPr="009A5F1E" w:rsidRDefault="00441E6A" w:rsidP="00441E6A">
      <w:pPr>
        <w:ind w:firstLineChars="200" w:firstLine="560"/>
        <w:rPr>
          <w:sz w:val="28"/>
          <w:szCs w:val="28"/>
        </w:rPr>
      </w:pPr>
      <w:r>
        <w:rPr>
          <w:rFonts w:hint="eastAsia"/>
          <w:sz w:val="28"/>
          <w:szCs w:val="28"/>
        </w:rPr>
        <w:t>支部党员</w:t>
      </w:r>
      <w:r w:rsidRPr="009A5F1E">
        <w:rPr>
          <w:rFonts w:hint="eastAsia"/>
          <w:sz w:val="28"/>
          <w:szCs w:val="28"/>
        </w:rPr>
        <w:t>紧密结合实际，</w:t>
      </w:r>
      <w:r w:rsidRPr="004D672E">
        <w:rPr>
          <w:rFonts w:ascii="宋体" w:eastAsia="宋体" w:hAnsi="宋体" w:cs="Times New Roman" w:hint="eastAsia"/>
          <w:sz w:val="28"/>
          <w:szCs w:val="28"/>
        </w:rPr>
        <w:t>把自己摆进去、把职责摆进去、把工作摆进去，分析问题症结，从思想、政治、作风、能力、廉政等方面剖析根源，特别是在主观上、思想上进行深刻检视，找准思想根子上的问题，并明确努力方向和改进措施。</w:t>
      </w:r>
    </w:p>
    <w:p w:rsidR="00441E6A" w:rsidRPr="00441E6A" w:rsidRDefault="00441E6A" w:rsidP="0010261C">
      <w:pPr>
        <w:ind w:firstLineChars="200" w:firstLine="560"/>
        <w:rPr>
          <w:rFonts w:ascii="宋体" w:hAnsi="宋体"/>
          <w:sz w:val="28"/>
          <w:szCs w:val="28"/>
        </w:rPr>
      </w:pPr>
    </w:p>
    <w:p w:rsidR="000C469F" w:rsidRDefault="00441E6A" w:rsidP="000C469F">
      <w:pPr>
        <w:pStyle w:val="3"/>
      </w:pPr>
      <w:r>
        <w:rPr>
          <w:rFonts w:hint="eastAsia"/>
        </w:rPr>
        <w:lastRenderedPageBreak/>
        <w:t>三</w:t>
      </w:r>
      <w:r w:rsidR="000C469F">
        <w:rPr>
          <w:rFonts w:hint="eastAsia"/>
        </w:rPr>
        <w:t>、支部建设工作</w:t>
      </w:r>
    </w:p>
    <w:p w:rsidR="000C469F" w:rsidRPr="000C469F" w:rsidRDefault="000C469F" w:rsidP="000C469F">
      <w:pPr>
        <w:ind w:firstLineChars="200" w:firstLine="560"/>
        <w:rPr>
          <w:sz w:val="28"/>
          <w:szCs w:val="28"/>
        </w:rPr>
      </w:pPr>
      <w:r w:rsidRPr="000C469F">
        <w:rPr>
          <w:rFonts w:ascii="Calibri" w:eastAsia="宋体" w:hAnsi="Calibri" w:cs="Times New Roman" w:hint="eastAsia"/>
          <w:sz w:val="28"/>
          <w:szCs w:val="28"/>
        </w:rPr>
        <w:t>按照上级党委要求，扎实做好支部建设基础工作。</w:t>
      </w:r>
    </w:p>
    <w:p w:rsidR="000C469F" w:rsidRPr="000C469F" w:rsidRDefault="000C469F" w:rsidP="000C469F">
      <w:pPr>
        <w:ind w:firstLineChars="200" w:firstLine="560"/>
        <w:rPr>
          <w:sz w:val="28"/>
          <w:szCs w:val="28"/>
        </w:rPr>
      </w:pPr>
      <w:r w:rsidRPr="000C469F">
        <w:rPr>
          <w:rFonts w:ascii="Calibri" w:eastAsia="宋体" w:hAnsi="Calibri" w:cs="Times New Roman" w:hint="eastAsia"/>
          <w:sz w:val="28"/>
          <w:szCs w:val="28"/>
        </w:rPr>
        <w:t>一是严格</w:t>
      </w:r>
      <w:r w:rsidRPr="000C469F">
        <w:rPr>
          <w:rFonts w:hint="eastAsia"/>
          <w:sz w:val="28"/>
          <w:szCs w:val="28"/>
        </w:rPr>
        <w:t>按照</w:t>
      </w:r>
      <w:r w:rsidRPr="000C469F">
        <w:rPr>
          <w:rFonts w:ascii="Calibri" w:eastAsia="宋体" w:hAnsi="Calibri" w:cs="Times New Roman" w:hint="eastAsia"/>
          <w:sz w:val="28"/>
          <w:szCs w:val="28"/>
        </w:rPr>
        <w:t>党的“三会一课”制度，规范支部活动，并做好相关材料的记录、收集、整理、存档工作。</w:t>
      </w:r>
    </w:p>
    <w:p w:rsidR="000C469F" w:rsidRPr="000C469F" w:rsidRDefault="000C469F" w:rsidP="000C469F">
      <w:pPr>
        <w:ind w:firstLineChars="200" w:firstLine="560"/>
        <w:rPr>
          <w:sz w:val="28"/>
          <w:szCs w:val="28"/>
        </w:rPr>
      </w:pPr>
      <w:r w:rsidRPr="000C469F">
        <w:rPr>
          <w:rFonts w:ascii="Calibri" w:eastAsia="宋体" w:hAnsi="Calibri" w:cs="Times New Roman" w:hint="eastAsia"/>
          <w:sz w:val="28"/>
          <w:szCs w:val="28"/>
        </w:rPr>
        <w:t>二是做好“党性体验，民主评议”工作，支部每年召开一次民主生活会，全体党员一起深入查摆问题，严肃开展批评与自我批评，全体党员通过自评、党员互评、组织评价、量化考核评选出先锋党员、合格党员。</w:t>
      </w:r>
    </w:p>
    <w:p w:rsidR="000C469F" w:rsidRPr="000C469F" w:rsidRDefault="000C469F" w:rsidP="000C469F">
      <w:pPr>
        <w:ind w:firstLineChars="200" w:firstLine="560"/>
        <w:rPr>
          <w:sz w:val="28"/>
          <w:szCs w:val="28"/>
        </w:rPr>
      </w:pPr>
      <w:r w:rsidRPr="000C469F">
        <w:rPr>
          <w:rFonts w:ascii="Calibri" w:eastAsia="宋体" w:hAnsi="Calibri" w:cs="Times New Roman" w:hint="eastAsia"/>
          <w:sz w:val="28"/>
          <w:szCs w:val="28"/>
        </w:rPr>
        <w:t>三是做好党务公开工作，党费按时收缴上存等党内事务，都公开公平公正操作，保障全体党员的知情权，参与权。</w:t>
      </w:r>
    </w:p>
    <w:p w:rsidR="000C469F" w:rsidRPr="000C469F" w:rsidRDefault="000C469F" w:rsidP="000C469F">
      <w:pPr>
        <w:ind w:firstLineChars="200" w:firstLine="560"/>
        <w:rPr>
          <w:rFonts w:ascii="Calibri" w:eastAsia="宋体" w:hAnsi="Calibri" w:cs="Times New Roman"/>
          <w:sz w:val="28"/>
          <w:szCs w:val="28"/>
        </w:rPr>
      </w:pPr>
      <w:r w:rsidRPr="000C469F">
        <w:rPr>
          <w:rFonts w:ascii="Calibri" w:eastAsia="宋体" w:hAnsi="Calibri" w:cs="Times New Roman" w:hint="eastAsia"/>
          <w:sz w:val="28"/>
          <w:szCs w:val="28"/>
        </w:rPr>
        <w:t>四是开展志愿服务，共建和谐社区。积极鼓励和支持党员参加志愿服务和文体活动，融洽了干群关系，增强了同一个支部不同部门间凝聚力。</w:t>
      </w:r>
    </w:p>
    <w:p w:rsidR="000C469F" w:rsidRDefault="00441E6A" w:rsidP="000C469F">
      <w:pPr>
        <w:pStyle w:val="3"/>
        <w:rPr>
          <w:rFonts w:ascii="Calibri" w:eastAsia="宋体" w:hAnsi="Calibri" w:cs="Times New Roman"/>
        </w:rPr>
      </w:pPr>
      <w:r>
        <w:rPr>
          <w:rFonts w:hint="eastAsia"/>
        </w:rPr>
        <w:t>四</w:t>
      </w:r>
      <w:r w:rsidR="000C469F">
        <w:rPr>
          <w:rFonts w:ascii="Calibri" w:eastAsia="宋体" w:hAnsi="Calibri" w:cs="Times New Roman" w:hint="eastAsia"/>
        </w:rPr>
        <w:t>、</w:t>
      </w:r>
      <w:r w:rsidR="000C469F">
        <w:rPr>
          <w:rFonts w:hint="eastAsia"/>
        </w:rPr>
        <w:t>以党建促进中心工作</w:t>
      </w:r>
    </w:p>
    <w:p w:rsidR="001A0BB4" w:rsidRPr="001A0BB4" w:rsidRDefault="001A0BB4" w:rsidP="001A0BB4">
      <w:pPr>
        <w:ind w:firstLineChars="200" w:firstLine="560"/>
        <w:rPr>
          <w:rFonts w:ascii="Calibri" w:eastAsia="宋体" w:hAnsi="Calibri" w:cs="Times New Roman"/>
          <w:sz w:val="28"/>
          <w:szCs w:val="28"/>
        </w:rPr>
      </w:pPr>
      <w:r w:rsidRPr="001A0BB4">
        <w:rPr>
          <w:rFonts w:ascii="Calibri" w:eastAsia="宋体" w:hAnsi="Calibri" w:cs="Times New Roman" w:hint="eastAsia"/>
          <w:sz w:val="28"/>
          <w:szCs w:val="28"/>
        </w:rPr>
        <w:t>机关支部党员来自四个业务部门，支部党员能够围绕中心工作、服务校区整体，做好校区行政管理、党建、宣传、教育研究、资产管理、校园安全等工作，提高服务水平，拓宽服务领域、强化功能，在中心工作中扩大党的工作的覆盖面，将党建工作与部门业务工作同步推进。</w:t>
      </w:r>
    </w:p>
    <w:p w:rsidR="006867AD" w:rsidRDefault="006867AD" w:rsidP="006867AD">
      <w:pPr>
        <w:rPr>
          <w:rFonts w:hint="eastAsia"/>
        </w:rPr>
      </w:pPr>
    </w:p>
    <w:p w:rsidR="00C9229E" w:rsidRDefault="00C9229E" w:rsidP="00C9229E">
      <w:pPr>
        <w:pStyle w:val="3"/>
        <w:rPr>
          <w:rFonts w:hint="eastAsia"/>
        </w:rPr>
      </w:pPr>
      <w:r>
        <w:rPr>
          <w:rFonts w:hint="eastAsia"/>
        </w:rPr>
        <w:lastRenderedPageBreak/>
        <w:t>五、组织生活会召开情况</w:t>
      </w:r>
    </w:p>
    <w:p w:rsidR="00C9229E" w:rsidRPr="00C9229E" w:rsidRDefault="00C9229E" w:rsidP="00C9229E">
      <w:pPr>
        <w:rPr>
          <w:rFonts w:asciiTheme="minorEastAsia" w:hAnsiTheme="minorEastAsia" w:hint="eastAsia"/>
          <w:sz w:val="28"/>
          <w:szCs w:val="28"/>
        </w:rPr>
      </w:pPr>
      <w:r w:rsidRPr="00C9229E">
        <w:rPr>
          <w:rFonts w:asciiTheme="minorEastAsia" w:hAnsiTheme="minorEastAsia" w:hint="eastAsia"/>
          <w:sz w:val="28"/>
          <w:szCs w:val="28"/>
        </w:rPr>
        <w:t>时间：2019年12月12日</w:t>
      </w:r>
    </w:p>
    <w:p w:rsidR="00C9229E" w:rsidRPr="00C9229E" w:rsidRDefault="00C9229E" w:rsidP="00C9229E">
      <w:pPr>
        <w:rPr>
          <w:rFonts w:asciiTheme="minorEastAsia" w:hAnsiTheme="minorEastAsia" w:hint="eastAsia"/>
          <w:sz w:val="28"/>
          <w:szCs w:val="28"/>
        </w:rPr>
      </w:pPr>
      <w:r w:rsidRPr="00C9229E">
        <w:rPr>
          <w:rFonts w:asciiTheme="minorEastAsia" w:hAnsiTheme="minorEastAsia" w:hint="eastAsia"/>
          <w:sz w:val="28"/>
          <w:szCs w:val="28"/>
        </w:rPr>
        <w:t>地点：上海海事大学港湾校区行政楼211会议室</w:t>
      </w:r>
    </w:p>
    <w:p w:rsidR="00C9229E" w:rsidRPr="00C9229E" w:rsidRDefault="00C9229E" w:rsidP="00C9229E">
      <w:pPr>
        <w:rPr>
          <w:rFonts w:asciiTheme="minorEastAsia" w:hAnsiTheme="minorEastAsia" w:hint="eastAsia"/>
          <w:sz w:val="28"/>
          <w:szCs w:val="28"/>
        </w:rPr>
      </w:pPr>
      <w:r w:rsidRPr="00C9229E">
        <w:rPr>
          <w:rFonts w:asciiTheme="minorEastAsia" w:hAnsiTheme="minorEastAsia" w:hint="eastAsia"/>
          <w:sz w:val="28"/>
          <w:szCs w:val="28"/>
        </w:rPr>
        <w:t>主持人：王新慧</w:t>
      </w:r>
    </w:p>
    <w:p w:rsidR="00C9229E" w:rsidRPr="00C9229E" w:rsidRDefault="00C9229E" w:rsidP="00C9229E">
      <w:pPr>
        <w:rPr>
          <w:rFonts w:asciiTheme="minorEastAsia" w:hAnsiTheme="minorEastAsia" w:hint="eastAsia"/>
          <w:sz w:val="28"/>
          <w:szCs w:val="28"/>
        </w:rPr>
      </w:pPr>
      <w:r>
        <w:rPr>
          <w:rFonts w:asciiTheme="minorEastAsia" w:hAnsiTheme="minorEastAsia" w:hint="eastAsia"/>
          <w:sz w:val="28"/>
          <w:szCs w:val="28"/>
        </w:rPr>
        <w:t>参会人员：冯璐、林枫、姚翼、王新慧、夏善黎、唐晓晖</w:t>
      </w:r>
      <w:r w:rsidRPr="00C9229E">
        <w:rPr>
          <w:rFonts w:asciiTheme="minorEastAsia" w:hAnsiTheme="minorEastAsia" w:hint="eastAsia"/>
          <w:sz w:val="28"/>
          <w:szCs w:val="28"/>
        </w:rPr>
        <w:t>、罗高美、王珏、李海文</w:t>
      </w:r>
      <w:r>
        <w:rPr>
          <w:rFonts w:asciiTheme="minorEastAsia" w:hAnsiTheme="minorEastAsia" w:hint="eastAsia"/>
          <w:sz w:val="28"/>
          <w:szCs w:val="28"/>
        </w:rPr>
        <w:t xml:space="preserve"> </w:t>
      </w:r>
      <w:r w:rsidRPr="00C9229E">
        <w:rPr>
          <w:rFonts w:asciiTheme="minorEastAsia" w:hAnsiTheme="minorEastAsia" w:hint="eastAsia"/>
          <w:sz w:val="28"/>
          <w:szCs w:val="28"/>
        </w:rPr>
        <w:t>彭敬竹</w:t>
      </w:r>
    </w:p>
    <w:p w:rsidR="00C9229E" w:rsidRPr="00C9229E" w:rsidRDefault="00C9229E" w:rsidP="00C9229E">
      <w:pPr>
        <w:pStyle w:val="a5"/>
        <w:widowControl/>
        <w:numPr>
          <w:ilvl w:val="0"/>
          <w:numId w:val="5"/>
        </w:numPr>
        <w:spacing w:line="360" w:lineRule="auto"/>
        <w:ind w:firstLineChars="0"/>
        <w:contextualSpacing/>
        <w:rPr>
          <w:rFonts w:asciiTheme="minorEastAsia" w:hAnsiTheme="minorEastAsia"/>
          <w:sz w:val="28"/>
          <w:szCs w:val="28"/>
        </w:rPr>
      </w:pPr>
      <w:r w:rsidRPr="00C9229E">
        <w:rPr>
          <w:rFonts w:asciiTheme="minorEastAsia" w:hAnsiTheme="minorEastAsia" w:hint="eastAsia"/>
          <w:sz w:val="28"/>
          <w:szCs w:val="28"/>
        </w:rPr>
        <w:t>会议以“不忘初心、牢记使命”为主题开展专题组织生活会。</w:t>
      </w:r>
    </w:p>
    <w:p w:rsidR="00C9229E" w:rsidRPr="00C9229E" w:rsidRDefault="00C9229E" w:rsidP="00C9229E">
      <w:pPr>
        <w:pStyle w:val="a5"/>
        <w:widowControl/>
        <w:numPr>
          <w:ilvl w:val="0"/>
          <w:numId w:val="5"/>
        </w:numPr>
        <w:spacing w:line="360" w:lineRule="auto"/>
        <w:ind w:firstLineChars="0"/>
        <w:contextualSpacing/>
        <w:rPr>
          <w:rFonts w:asciiTheme="minorEastAsia" w:hAnsiTheme="minorEastAsia"/>
          <w:sz w:val="28"/>
          <w:szCs w:val="28"/>
        </w:rPr>
      </w:pPr>
      <w:r w:rsidRPr="00C9229E">
        <w:rPr>
          <w:rFonts w:asciiTheme="minorEastAsia" w:hAnsiTheme="minorEastAsia" w:hint="eastAsia"/>
          <w:sz w:val="28"/>
          <w:szCs w:val="28"/>
        </w:rPr>
        <w:t>机关党支部书记王新慧介绍了专题组织生活会的内容。会议上，机关党支部书记王新慧首先代表机关进行机关党支部的工作汇报及主题教育开展工作的汇报。其次，各位党员按照组织生活会的安排做自我检视和剖析及互相批评指正。</w:t>
      </w:r>
    </w:p>
    <w:p w:rsidR="00C9229E" w:rsidRPr="00C9229E" w:rsidRDefault="00C9229E" w:rsidP="00C9229E">
      <w:pPr>
        <w:pStyle w:val="a5"/>
        <w:widowControl/>
        <w:numPr>
          <w:ilvl w:val="0"/>
          <w:numId w:val="5"/>
        </w:numPr>
        <w:spacing w:line="360" w:lineRule="auto"/>
        <w:ind w:firstLineChars="0"/>
        <w:contextualSpacing/>
        <w:rPr>
          <w:rFonts w:asciiTheme="minorEastAsia" w:hAnsiTheme="minorEastAsia"/>
          <w:sz w:val="28"/>
          <w:szCs w:val="28"/>
        </w:rPr>
      </w:pPr>
      <w:r w:rsidRPr="00C9229E">
        <w:rPr>
          <w:rFonts w:asciiTheme="minorEastAsia" w:hAnsiTheme="minorEastAsia" w:hint="eastAsia"/>
          <w:sz w:val="28"/>
          <w:szCs w:val="28"/>
        </w:rPr>
        <w:t>1</w:t>
      </w:r>
      <w:r w:rsidRPr="00C9229E">
        <w:rPr>
          <w:rFonts w:asciiTheme="minorEastAsia" w:hAnsiTheme="minorEastAsia"/>
          <w:sz w:val="28"/>
          <w:szCs w:val="28"/>
        </w:rPr>
        <w:t>0</w:t>
      </w:r>
      <w:r w:rsidRPr="00C9229E">
        <w:rPr>
          <w:rFonts w:asciiTheme="minorEastAsia" w:hAnsiTheme="minorEastAsia" w:hint="eastAsia"/>
          <w:sz w:val="28"/>
          <w:szCs w:val="28"/>
        </w:rPr>
        <w:t>名党员分别做个人检视并听取在座位党员的批评与指正建议。党员们分别检视和剖析了个人存在的问题，主要体现在对理论知识的学习不够透彻、理解不够深入、存在经验主义、缺乏自律性、思想上有努力，但更进慢、缺乏工作创新意识、1</w:t>
      </w:r>
      <w:r w:rsidRPr="00C9229E">
        <w:rPr>
          <w:rFonts w:asciiTheme="minorEastAsia" w:hAnsiTheme="minorEastAsia"/>
          <w:sz w:val="28"/>
          <w:szCs w:val="28"/>
        </w:rPr>
        <w:t>6</w:t>
      </w:r>
      <w:r w:rsidRPr="00C9229E">
        <w:rPr>
          <w:rFonts w:asciiTheme="minorEastAsia" w:hAnsiTheme="minorEastAsia" w:hint="eastAsia"/>
          <w:sz w:val="28"/>
          <w:szCs w:val="28"/>
        </w:rPr>
        <w:t>字方针理解不够透彻、理想信念不够牢固、对党的创新理论还需要加强坚守等等。之后，每一位党员都针对个人的检视问题，做了自我分析及改正，并接受了其他党员们的批评与指正。</w:t>
      </w:r>
    </w:p>
    <w:p w:rsidR="00C9229E" w:rsidRPr="00C9229E" w:rsidRDefault="00C9229E" w:rsidP="00C9229E">
      <w:pPr>
        <w:pStyle w:val="a5"/>
        <w:widowControl/>
        <w:numPr>
          <w:ilvl w:val="0"/>
          <w:numId w:val="5"/>
        </w:numPr>
        <w:spacing w:line="360" w:lineRule="auto"/>
        <w:ind w:firstLineChars="0"/>
        <w:contextualSpacing/>
        <w:rPr>
          <w:rFonts w:asciiTheme="minorEastAsia" w:hAnsiTheme="minorEastAsia"/>
          <w:sz w:val="28"/>
          <w:szCs w:val="28"/>
        </w:rPr>
      </w:pPr>
      <w:r w:rsidRPr="00C9229E">
        <w:rPr>
          <w:rFonts w:asciiTheme="minorEastAsia" w:hAnsiTheme="minorEastAsia" w:hint="eastAsia"/>
          <w:sz w:val="28"/>
          <w:szCs w:val="28"/>
        </w:rPr>
        <w:t>专题组织生活会上，党员们都认识到了自己的不足，针对自我检视问题做出了今后需要改正的方向，认真听取了批评与指正的建议并虚心接受，这些建议对今后的个人发展都大有裨益。</w:t>
      </w:r>
    </w:p>
    <w:p w:rsidR="00C9229E" w:rsidRPr="00C9229E" w:rsidRDefault="00C9229E" w:rsidP="00C9229E">
      <w:pPr>
        <w:pStyle w:val="a5"/>
        <w:widowControl/>
        <w:numPr>
          <w:ilvl w:val="0"/>
          <w:numId w:val="5"/>
        </w:numPr>
        <w:spacing w:line="360" w:lineRule="auto"/>
        <w:ind w:firstLineChars="0"/>
        <w:contextualSpacing/>
        <w:rPr>
          <w:rFonts w:asciiTheme="minorEastAsia" w:hAnsiTheme="minorEastAsia"/>
          <w:sz w:val="28"/>
          <w:szCs w:val="28"/>
        </w:rPr>
      </w:pPr>
      <w:r w:rsidRPr="00C9229E">
        <w:rPr>
          <w:rFonts w:asciiTheme="minorEastAsia" w:hAnsiTheme="minorEastAsia" w:hint="eastAsia"/>
          <w:sz w:val="28"/>
          <w:szCs w:val="28"/>
        </w:rPr>
        <w:lastRenderedPageBreak/>
        <w:t>最后，机关党支部</w:t>
      </w:r>
      <w:bookmarkStart w:id="0" w:name="_GoBack"/>
      <w:bookmarkEnd w:id="0"/>
      <w:r w:rsidRPr="00C9229E">
        <w:rPr>
          <w:rFonts w:asciiTheme="minorEastAsia" w:hAnsiTheme="minorEastAsia" w:hint="eastAsia"/>
          <w:sz w:val="28"/>
          <w:szCs w:val="28"/>
        </w:rPr>
        <w:t>书记王新慧对“不忘初心、牢记使命”专题组织生活会进行了总结，强调要继续加强“不忘初心、牢记使命”主题教育的学习。</w:t>
      </w:r>
    </w:p>
    <w:p w:rsidR="00C9229E" w:rsidRPr="00C9229E" w:rsidRDefault="00C9229E" w:rsidP="00C9229E">
      <w:pPr>
        <w:pStyle w:val="a5"/>
        <w:widowControl/>
        <w:numPr>
          <w:ilvl w:val="0"/>
          <w:numId w:val="5"/>
        </w:numPr>
        <w:spacing w:line="360" w:lineRule="auto"/>
        <w:ind w:firstLineChars="0"/>
        <w:contextualSpacing/>
        <w:rPr>
          <w:rFonts w:asciiTheme="minorEastAsia" w:hAnsiTheme="minorEastAsia"/>
          <w:sz w:val="28"/>
          <w:szCs w:val="28"/>
        </w:rPr>
      </w:pPr>
      <w:r w:rsidRPr="00C9229E">
        <w:rPr>
          <w:rFonts w:asciiTheme="minorEastAsia" w:hAnsiTheme="minorEastAsia" w:hint="eastAsia"/>
          <w:sz w:val="28"/>
          <w:szCs w:val="28"/>
        </w:rPr>
        <w:t>各位党员在此次专题组织生活会上，认识了自身的不足，明确了今后要改正的方向，在交流中深受启发，会继续发扬“不忘初心”的精神，踏实工作，不断提升自己。</w:t>
      </w:r>
    </w:p>
    <w:p w:rsidR="00C9229E" w:rsidRPr="00C9229E" w:rsidRDefault="00C9229E" w:rsidP="00C9229E">
      <w:pPr>
        <w:spacing w:line="360" w:lineRule="auto"/>
        <w:jc w:val="center"/>
      </w:pPr>
    </w:p>
    <w:sectPr w:rsidR="00C9229E" w:rsidRPr="00C9229E" w:rsidSect="00B3577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41F9" w:rsidRDefault="004941F9" w:rsidP="00E47F9A">
      <w:r>
        <w:separator/>
      </w:r>
    </w:p>
  </w:endnote>
  <w:endnote w:type="continuationSeparator" w:id="1">
    <w:p w:rsidR="004941F9" w:rsidRDefault="004941F9" w:rsidP="00E47F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41F9" w:rsidRDefault="004941F9" w:rsidP="00E47F9A">
      <w:r>
        <w:separator/>
      </w:r>
    </w:p>
  </w:footnote>
  <w:footnote w:type="continuationSeparator" w:id="1">
    <w:p w:rsidR="004941F9" w:rsidRDefault="004941F9" w:rsidP="00E47F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858BF"/>
    <w:multiLevelType w:val="hybridMultilevel"/>
    <w:tmpl w:val="C0F64F3C"/>
    <w:lvl w:ilvl="0" w:tplc="1EA8826E">
      <w:start w:val="1"/>
      <w:numFmt w:val="decimal"/>
      <w:lvlText w:val="%1、"/>
      <w:lvlJc w:val="center"/>
      <w:pPr>
        <w:ind w:left="980" w:hanging="420"/>
      </w:pPr>
      <w:rPr>
        <w:rFonts w:hint="eastAsia"/>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40F2389"/>
    <w:multiLevelType w:val="hybridMultilevel"/>
    <w:tmpl w:val="F8A2E922"/>
    <w:lvl w:ilvl="0" w:tplc="BBB0E488">
      <w:start w:val="1"/>
      <w:numFmt w:val="japaneseCounting"/>
      <w:lvlText w:val="%1、"/>
      <w:lvlJc w:val="left"/>
      <w:pPr>
        <w:ind w:left="1290" w:hanging="72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
    <w:nsid w:val="44897C77"/>
    <w:multiLevelType w:val="hybridMultilevel"/>
    <w:tmpl w:val="746A9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B64082"/>
    <w:multiLevelType w:val="hybridMultilevel"/>
    <w:tmpl w:val="B398738C"/>
    <w:lvl w:ilvl="0" w:tplc="00867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5ADF261"/>
    <w:multiLevelType w:val="singleLevel"/>
    <w:tmpl w:val="45ADF261"/>
    <w:lvl w:ilvl="0">
      <w:start w:val="1"/>
      <w:numFmt w:val="decimal"/>
      <w:suff w:val="nothing"/>
      <w:lvlText w:val="%1、"/>
      <w:lvlJc w:val="left"/>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7F9A"/>
    <w:rsid w:val="000304A2"/>
    <w:rsid w:val="00061BEA"/>
    <w:rsid w:val="00085DD2"/>
    <w:rsid w:val="00086770"/>
    <w:rsid w:val="000B7E55"/>
    <w:rsid w:val="000C469F"/>
    <w:rsid w:val="0010261C"/>
    <w:rsid w:val="001A0BB4"/>
    <w:rsid w:val="00277063"/>
    <w:rsid w:val="003C0AD0"/>
    <w:rsid w:val="00441E6A"/>
    <w:rsid w:val="004941F9"/>
    <w:rsid w:val="00531E9B"/>
    <w:rsid w:val="005D6CFF"/>
    <w:rsid w:val="005F7098"/>
    <w:rsid w:val="00603F9B"/>
    <w:rsid w:val="00676F05"/>
    <w:rsid w:val="00684318"/>
    <w:rsid w:val="006867AD"/>
    <w:rsid w:val="00691A48"/>
    <w:rsid w:val="006F36DC"/>
    <w:rsid w:val="0074026A"/>
    <w:rsid w:val="007532E8"/>
    <w:rsid w:val="00786732"/>
    <w:rsid w:val="007D1C33"/>
    <w:rsid w:val="00834087"/>
    <w:rsid w:val="00853621"/>
    <w:rsid w:val="00884EA3"/>
    <w:rsid w:val="009A5F1E"/>
    <w:rsid w:val="009B277A"/>
    <w:rsid w:val="009E0FE8"/>
    <w:rsid w:val="009E38CD"/>
    <w:rsid w:val="00A04C0F"/>
    <w:rsid w:val="00A20E6F"/>
    <w:rsid w:val="00A332FA"/>
    <w:rsid w:val="00AC4398"/>
    <w:rsid w:val="00B35773"/>
    <w:rsid w:val="00BD50B7"/>
    <w:rsid w:val="00C30D99"/>
    <w:rsid w:val="00C37B88"/>
    <w:rsid w:val="00C9229E"/>
    <w:rsid w:val="00CA54AE"/>
    <w:rsid w:val="00CF41EF"/>
    <w:rsid w:val="00DB64F0"/>
    <w:rsid w:val="00E01C68"/>
    <w:rsid w:val="00E45E2D"/>
    <w:rsid w:val="00E47F9A"/>
    <w:rsid w:val="00E63A5F"/>
    <w:rsid w:val="00E8623A"/>
    <w:rsid w:val="00EA6ECF"/>
    <w:rsid w:val="00EC20AE"/>
    <w:rsid w:val="00F01F59"/>
    <w:rsid w:val="00FA18AB"/>
    <w:rsid w:val="00FB5E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773"/>
    <w:pPr>
      <w:widowControl w:val="0"/>
      <w:jc w:val="both"/>
    </w:pPr>
  </w:style>
  <w:style w:type="paragraph" w:styleId="2">
    <w:name w:val="heading 2"/>
    <w:basedOn w:val="a"/>
    <w:next w:val="a"/>
    <w:link w:val="2Char"/>
    <w:uiPriority w:val="9"/>
    <w:unhideWhenUsed/>
    <w:qFormat/>
    <w:rsid w:val="0074026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A332FA"/>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91A4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7F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47F9A"/>
    <w:rPr>
      <w:sz w:val="18"/>
      <w:szCs w:val="18"/>
    </w:rPr>
  </w:style>
  <w:style w:type="paragraph" w:styleId="a4">
    <w:name w:val="footer"/>
    <w:basedOn w:val="a"/>
    <w:link w:val="Char0"/>
    <w:uiPriority w:val="99"/>
    <w:semiHidden/>
    <w:unhideWhenUsed/>
    <w:rsid w:val="00E47F9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47F9A"/>
    <w:rPr>
      <w:sz w:val="18"/>
      <w:szCs w:val="18"/>
    </w:rPr>
  </w:style>
  <w:style w:type="character" w:customStyle="1" w:styleId="2Char">
    <w:name w:val="标题 2 Char"/>
    <w:basedOn w:val="a0"/>
    <w:link w:val="2"/>
    <w:uiPriority w:val="9"/>
    <w:rsid w:val="0074026A"/>
    <w:rPr>
      <w:rFonts w:asciiTheme="majorHAnsi" w:eastAsiaTheme="majorEastAsia" w:hAnsiTheme="majorHAnsi" w:cstheme="majorBidi"/>
      <w:b/>
      <w:bCs/>
      <w:sz w:val="32"/>
      <w:szCs w:val="32"/>
    </w:rPr>
  </w:style>
  <w:style w:type="paragraph" w:styleId="a5">
    <w:name w:val="List Paragraph"/>
    <w:basedOn w:val="a"/>
    <w:uiPriority w:val="34"/>
    <w:qFormat/>
    <w:rsid w:val="00A332FA"/>
    <w:pPr>
      <w:ind w:firstLineChars="200" w:firstLine="420"/>
    </w:pPr>
  </w:style>
  <w:style w:type="character" w:customStyle="1" w:styleId="3Char">
    <w:name w:val="标题 3 Char"/>
    <w:basedOn w:val="a0"/>
    <w:link w:val="3"/>
    <w:uiPriority w:val="9"/>
    <w:rsid w:val="00A332FA"/>
    <w:rPr>
      <w:b/>
      <w:bCs/>
      <w:sz w:val="32"/>
      <w:szCs w:val="32"/>
    </w:rPr>
  </w:style>
  <w:style w:type="character" w:customStyle="1" w:styleId="4Char">
    <w:name w:val="标题 4 Char"/>
    <w:basedOn w:val="a0"/>
    <w:link w:val="4"/>
    <w:uiPriority w:val="9"/>
    <w:rsid w:val="00691A48"/>
    <w:rPr>
      <w:rFonts w:asciiTheme="majorHAnsi" w:eastAsiaTheme="majorEastAsia" w:hAnsiTheme="majorHAnsi" w:cstheme="majorBidi"/>
      <w:b/>
      <w:bCs/>
      <w:sz w:val="28"/>
      <w:szCs w:val="28"/>
    </w:rPr>
  </w:style>
  <w:style w:type="paragraph" w:styleId="a6">
    <w:name w:val="Normal (Web)"/>
    <w:basedOn w:val="a"/>
    <w:uiPriority w:val="99"/>
    <w:unhideWhenUsed/>
    <w:rsid w:val="00884EA3"/>
    <w:pPr>
      <w:widowControl/>
      <w:spacing w:before="100" w:beforeAutospacing="1" w:after="100" w:afterAutospacing="1"/>
      <w:jc w:val="left"/>
    </w:pPr>
    <w:rPr>
      <w:rFonts w:ascii="宋体" w:eastAsia="宋体" w:hAnsi="宋体" w:cs="宋体"/>
      <w:kern w:val="0"/>
      <w:sz w:val="24"/>
      <w:szCs w:val="24"/>
    </w:rPr>
  </w:style>
  <w:style w:type="character" w:styleId="a7">
    <w:name w:val="Strong"/>
    <w:uiPriority w:val="22"/>
    <w:qFormat/>
    <w:rsid w:val="00884EA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292</Words>
  <Characters>1670</Characters>
  <Application>Microsoft Office Word</Application>
  <DocSecurity>0</DocSecurity>
  <Lines>13</Lines>
  <Paragraphs>3</Paragraphs>
  <ScaleCrop>false</ScaleCrop>
  <Company>Microsoft</Company>
  <LinksUpToDate>false</LinksUpToDate>
  <CharactersWithSpaces>1959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9</cp:revision>
  <dcterms:created xsi:type="dcterms:W3CDTF">2019-12-12T04:24:00Z</dcterms:created>
  <dcterms:modified xsi:type="dcterms:W3CDTF">2019-12-24T08:10:00Z</dcterms:modified>
</cp:coreProperties>
</file>