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B05" w:rsidRPr="009433AC" w:rsidRDefault="00193B05" w:rsidP="00193B05">
      <w:pPr>
        <w:pStyle w:val="1"/>
        <w:spacing w:line="240" w:lineRule="auto"/>
        <w:jc w:val="center"/>
        <w:rPr>
          <w:rFonts w:ascii="楷体_GB2312" w:eastAsia="楷体_GB2312"/>
          <w:color w:val="FF0000"/>
        </w:rPr>
      </w:pPr>
      <w:r w:rsidRPr="009433AC">
        <w:rPr>
          <w:rFonts w:ascii="楷体_GB2312" w:eastAsia="楷体_GB2312" w:hint="eastAsia"/>
          <w:color w:val="FF0000"/>
        </w:rPr>
        <w:t>上海港湾学校</w:t>
      </w:r>
    </w:p>
    <w:p w:rsidR="00193B05" w:rsidRPr="008111B0" w:rsidRDefault="00193B05" w:rsidP="00193B05">
      <w:pPr>
        <w:rPr>
          <w:rFonts w:asciiTheme="majorEastAsia" w:eastAsiaTheme="majorEastAsia" w:hAnsiTheme="majorEastAsia"/>
          <w:sz w:val="28"/>
          <w:szCs w:val="28"/>
        </w:rPr>
      </w:pPr>
      <w:r w:rsidRPr="008111B0">
        <w:rPr>
          <w:rFonts w:asciiTheme="majorEastAsia" w:eastAsiaTheme="majorEastAsia" w:hAnsiTheme="majorEastAsia" w:hint="eastAsia"/>
          <w:sz w:val="28"/>
          <w:szCs w:val="28"/>
        </w:rPr>
        <w:t xml:space="preserve">                  沪海港院</w:t>
      </w:r>
      <w:r>
        <w:rPr>
          <w:rFonts w:asciiTheme="majorEastAsia" w:eastAsiaTheme="majorEastAsia" w:hAnsiTheme="majorEastAsia" w:hint="eastAsia"/>
          <w:sz w:val="28"/>
          <w:szCs w:val="28"/>
        </w:rPr>
        <w:t>教</w:t>
      </w:r>
      <w:r w:rsidRPr="008111B0">
        <w:rPr>
          <w:rFonts w:asciiTheme="majorEastAsia" w:eastAsiaTheme="majorEastAsia" w:hAnsiTheme="majorEastAsia" w:hint="eastAsia"/>
          <w:sz w:val="28"/>
          <w:szCs w:val="28"/>
        </w:rPr>
        <w:t>字</w:t>
      </w:r>
      <w:r>
        <w:rPr>
          <w:rFonts w:asciiTheme="majorEastAsia" w:eastAsiaTheme="majorEastAsia" w:hAnsiTheme="majorEastAsia" w:hint="eastAsia"/>
          <w:sz w:val="28"/>
          <w:szCs w:val="28"/>
        </w:rPr>
        <w:t xml:space="preserve">[2018] </w:t>
      </w:r>
      <w:r w:rsidR="00805126">
        <w:rPr>
          <w:rFonts w:asciiTheme="majorEastAsia" w:eastAsiaTheme="majorEastAsia" w:hAnsiTheme="majorEastAsia" w:hint="eastAsia"/>
          <w:sz w:val="28"/>
          <w:szCs w:val="28"/>
        </w:rPr>
        <w:t>42</w:t>
      </w:r>
      <w:r w:rsidRPr="008111B0">
        <w:rPr>
          <w:rFonts w:asciiTheme="majorEastAsia" w:eastAsiaTheme="majorEastAsia" w:hAnsiTheme="majorEastAsia" w:hint="eastAsia"/>
          <w:sz w:val="28"/>
          <w:szCs w:val="28"/>
        </w:rPr>
        <w:t>号</w:t>
      </w:r>
    </w:p>
    <w:p w:rsidR="00193B05" w:rsidRPr="00844409" w:rsidRDefault="00193B05" w:rsidP="00193B05">
      <w:pPr>
        <w:pStyle w:val="a3"/>
        <w:pBdr>
          <w:bottom w:val="single" w:sz="24" w:space="1" w:color="FF0000"/>
          <w:between w:val="single" w:sz="4" w:space="1" w:color="auto"/>
        </w:pBdr>
      </w:pPr>
    </w:p>
    <w:p w:rsidR="00806D75" w:rsidRDefault="00806D75" w:rsidP="00806D75">
      <w:pPr>
        <w:spacing w:line="560" w:lineRule="exact"/>
        <w:ind w:left="964" w:hangingChars="300" w:hanging="964"/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关于印发《上海港湾学校</w:t>
      </w:r>
      <w:r w:rsidRPr="00806D75">
        <w:rPr>
          <w:rFonts w:asciiTheme="minorEastAsia" w:eastAsiaTheme="minorEastAsia" w:hAnsiTheme="minorEastAsia" w:hint="eastAsia"/>
          <w:b/>
          <w:sz w:val="32"/>
          <w:szCs w:val="32"/>
        </w:rPr>
        <w:t>技能竞赛活动管理办法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》的通知</w:t>
      </w:r>
    </w:p>
    <w:p w:rsidR="00193B05" w:rsidRPr="00806D75" w:rsidRDefault="00193B05" w:rsidP="00193B05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</w:p>
    <w:p w:rsidR="00193B05" w:rsidRPr="00A42F49" w:rsidRDefault="00193B05" w:rsidP="00193B05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校内各部门：</w:t>
      </w:r>
    </w:p>
    <w:p w:rsidR="00193B05" w:rsidRDefault="00193B05" w:rsidP="00193B05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经研究，现将《上海港湾学校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技能竞赛活动管理办法</w:t>
      </w:r>
      <w:r>
        <w:rPr>
          <w:rFonts w:asciiTheme="minorEastAsia" w:eastAsiaTheme="minorEastAsia" w:hAnsiTheme="minorEastAsia" w:hint="eastAsia"/>
          <w:sz w:val="28"/>
          <w:szCs w:val="28"/>
        </w:rPr>
        <w:t>》予以印发，</w:t>
      </w:r>
    </w:p>
    <w:p w:rsidR="00193B05" w:rsidRPr="00D04158" w:rsidRDefault="00193B05" w:rsidP="00193B05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请遵</w:t>
      </w:r>
      <w:r w:rsidRPr="00A42F49">
        <w:rPr>
          <w:rFonts w:asciiTheme="minorEastAsia" w:eastAsiaTheme="minorEastAsia" w:hAnsiTheme="minorEastAsia" w:hint="eastAsia"/>
          <w:sz w:val="28"/>
          <w:szCs w:val="28"/>
        </w:rPr>
        <w:t>照执行。</w:t>
      </w:r>
    </w:p>
    <w:p w:rsidR="00193B05" w:rsidRPr="00A42F49" w:rsidRDefault="00193B05" w:rsidP="00193B05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193B05" w:rsidRDefault="00193B05" w:rsidP="00193B05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附件：</w:t>
      </w:r>
      <w:r w:rsidRPr="00193B05">
        <w:rPr>
          <w:rFonts w:asciiTheme="minorEastAsia" w:eastAsiaTheme="minorEastAsia" w:hAnsiTheme="minorEastAsia" w:hint="eastAsia"/>
          <w:sz w:val="28"/>
          <w:szCs w:val="28"/>
        </w:rPr>
        <w:t>上海港湾学校技能竞赛活动管理办法</w:t>
      </w:r>
    </w:p>
    <w:p w:rsidR="00193B05" w:rsidRDefault="00193B05" w:rsidP="00193B05">
      <w:pPr>
        <w:ind w:left="4480" w:right="560" w:hangingChars="1600" w:hanging="4480"/>
        <w:jc w:val="right"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:rsidR="00193B05" w:rsidRDefault="00193B05" w:rsidP="00193B05">
      <w:pPr>
        <w:ind w:left="4480" w:right="560" w:hangingChars="1600" w:hanging="4480"/>
        <w:jc w:val="right"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:rsidR="00193B05" w:rsidRDefault="00193B05" w:rsidP="00193B05">
      <w:pPr>
        <w:ind w:left="4480" w:right="560" w:hangingChars="1600" w:hanging="4480"/>
        <w:jc w:val="right"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:rsidR="00193B05" w:rsidRDefault="00193B05" w:rsidP="00193B05">
      <w:pPr>
        <w:ind w:left="4480" w:right="560" w:hangingChars="1600" w:hanging="448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上海港湾学校</w:t>
      </w:r>
    </w:p>
    <w:p w:rsidR="00193B05" w:rsidRPr="00401D83" w:rsidRDefault="00193B05" w:rsidP="00193B05">
      <w:pPr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                           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>2018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年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11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20日</w:t>
      </w:r>
    </w:p>
    <w:p w:rsidR="00193B05" w:rsidRPr="00A42F49" w:rsidRDefault="00193B05" w:rsidP="00193B05">
      <w:pPr>
        <w:jc w:val="center"/>
        <w:rPr>
          <w:rFonts w:ascii="宋体" w:hAnsi="宋体"/>
          <w:b/>
          <w:bCs/>
          <w:sz w:val="32"/>
          <w:szCs w:val="32"/>
        </w:rPr>
      </w:pPr>
    </w:p>
    <w:p w:rsidR="00193B05" w:rsidRDefault="00193B05" w:rsidP="00EC5D13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193B05" w:rsidRDefault="00193B05" w:rsidP="00EC5D13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193B05" w:rsidRDefault="00193B05" w:rsidP="00EC5D13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193B05" w:rsidRDefault="00193B05" w:rsidP="00EC5D13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193B05" w:rsidRDefault="00193B05" w:rsidP="00806D75">
      <w:pPr>
        <w:spacing w:line="360" w:lineRule="auto"/>
        <w:rPr>
          <w:rFonts w:asciiTheme="majorEastAsia" w:eastAsiaTheme="majorEastAsia" w:hAnsiTheme="majorEastAsia"/>
          <w:b/>
          <w:sz w:val="32"/>
          <w:szCs w:val="32"/>
        </w:rPr>
      </w:pPr>
    </w:p>
    <w:p w:rsidR="00193B05" w:rsidRDefault="00193B05" w:rsidP="00EC5D13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191FE2" w:rsidRPr="00390E30" w:rsidRDefault="00191FE2" w:rsidP="00EC5D13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390E30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上海港湾学校技能竞赛活动管理办法</w:t>
      </w:r>
    </w:p>
    <w:p w:rsidR="00AF22BC" w:rsidRPr="00390E30" w:rsidRDefault="00AF22BC" w:rsidP="00EC5D13">
      <w:pPr>
        <w:spacing w:line="360" w:lineRule="auto"/>
        <w:jc w:val="center"/>
        <w:rPr>
          <w:b/>
          <w:sz w:val="32"/>
          <w:szCs w:val="32"/>
        </w:rPr>
      </w:pPr>
    </w:p>
    <w:p w:rsidR="00191FE2" w:rsidRPr="00390E30" w:rsidRDefault="00191FE2" w:rsidP="001B26B6">
      <w:pPr>
        <w:numPr>
          <w:ilvl w:val="0"/>
          <w:numId w:val="12"/>
        </w:numPr>
        <w:spacing w:line="360" w:lineRule="auto"/>
        <w:rPr>
          <w:b/>
          <w:sz w:val="24"/>
        </w:rPr>
      </w:pPr>
      <w:r w:rsidRPr="00390E30">
        <w:rPr>
          <w:rFonts w:hint="eastAsia"/>
          <w:b/>
          <w:sz w:val="24"/>
        </w:rPr>
        <w:t>目的</w:t>
      </w:r>
    </w:p>
    <w:p w:rsidR="00191FE2" w:rsidRPr="00193B05" w:rsidRDefault="00191FE2" w:rsidP="001B26B6">
      <w:pPr>
        <w:spacing w:line="360" w:lineRule="auto"/>
        <w:ind w:leftChars="400" w:left="840"/>
        <w:rPr>
          <w:rFonts w:asciiTheme="minorEastAsia" w:eastAsiaTheme="minorEastAsia" w:hAnsiTheme="minorEastAsia"/>
          <w:sz w:val="28"/>
          <w:szCs w:val="28"/>
        </w:rPr>
      </w:pPr>
      <w:r w:rsidRPr="00193B05">
        <w:rPr>
          <w:rFonts w:asciiTheme="minorEastAsia" w:eastAsiaTheme="minorEastAsia" w:hAnsiTheme="minorEastAsia" w:hint="eastAsia"/>
          <w:sz w:val="28"/>
          <w:szCs w:val="28"/>
        </w:rPr>
        <w:t>为充分调动我校广大师生参与技能竞赛活动的积极性，规范并完善技能竞赛申报流程、经费开支范围及标准，进而进一步做好我校技能竞赛工作，结合我校具体实际，特制订本管理办法。</w:t>
      </w:r>
    </w:p>
    <w:p w:rsidR="00191FE2" w:rsidRPr="00390E30" w:rsidRDefault="00191FE2" w:rsidP="001B26B6">
      <w:pPr>
        <w:numPr>
          <w:ilvl w:val="0"/>
          <w:numId w:val="12"/>
        </w:numPr>
        <w:spacing w:line="360" w:lineRule="auto"/>
        <w:rPr>
          <w:b/>
          <w:sz w:val="24"/>
        </w:rPr>
      </w:pPr>
      <w:r w:rsidRPr="00390E30">
        <w:rPr>
          <w:rFonts w:hint="eastAsia"/>
          <w:b/>
          <w:sz w:val="24"/>
        </w:rPr>
        <w:t>适用范围</w:t>
      </w:r>
    </w:p>
    <w:p w:rsidR="00191FE2" w:rsidRPr="00390E30" w:rsidRDefault="00191FE2" w:rsidP="001B26B6">
      <w:pPr>
        <w:spacing w:line="360" w:lineRule="auto"/>
        <w:ind w:leftChars="400" w:left="840"/>
        <w:rPr>
          <w:sz w:val="24"/>
        </w:rPr>
      </w:pPr>
      <w:r w:rsidRPr="00390E30">
        <w:rPr>
          <w:sz w:val="24"/>
        </w:rPr>
        <w:t xml:space="preserve"> </w:t>
      </w:r>
      <w:r w:rsidRPr="00390E30">
        <w:rPr>
          <w:rFonts w:hint="eastAsia"/>
          <w:sz w:val="24"/>
        </w:rPr>
        <w:t>本管理办法适用于上海港湾学校各类技能竞赛。</w:t>
      </w:r>
    </w:p>
    <w:p w:rsidR="00191FE2" w:rsidRPr="00390E30" w:rsidRDefault="00191FE2" w:rsidP="001B26B6">
      <w:pPr>
        <w:numPr>
          <w:ilvl w:val="0"/>
          <w:numId w:val="12"/>
        </w:numPr>
        <w:spacing w:line="360" w:lineRule="auto"/>
        <w:rPr>
          <w:b/>
          <w:sz w:val="24"/>
        </w:rPr>
      </w:pPr>
      <w:r w:rsidRPr="00390E30">
        <w:rPr>
          <w:rFonts w:hint="eastAsia"/>
          <w:b/>
          <w:sz w:val="24"/>
        </w:rPr>
        <w:t>定义</w:t>
      </w:r>
    </w:p>
    <w:p w:rsidR="00191FE2" w:rsidRPr="00390E30" w:rsidRDefault="00191FE2" w:rsidP="001B26B6">
      <w:pPr>
        <w:numPr>
          <w:ilvl w:val="1"/>
          <w:numId w:val="13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技能竞赛活动是指国家级、市级、区级及行业、我校等组织的以提高参赛者教学水平、鼓励教学创新的非盈利性技能竞赛活动。</w:t>
      </w:r>
    </w:p>
    <w:p w:rsidR="00191FE2" w:rsidRPr="00390E30" w:rsidRDefault="00191FE2" w:rsidP="001B26B6">
      <w:pPr>
        <w:numPr>
          <w:ilvl w:val="1"/>
          <w:numId w:val="13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国家级竞赛是指由教育部、人力资源和社会保障部、教育部各专业教学指导委员会等部门组织的全国性竞赛。</w:t>
      </w:r>
    </w:p>
    <w:p w:rsidR="00191FE2" w:rsidRPr="00390E30" w:rsidRDefault="00191FE2" w:rsidP="001B26B6">
      <w:pPr>
        <w:numPr>
          <w:ilvl w:val="1"/>
          <w:numId w:val="13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市级竞赛是指由市教委、市人力资源和社会保障局、市各专业教学指导委员会等部门组织的全市性竞赛，国家级行业协会（学会）组织的竞赛经竞赛工作组审核批准后可相当于市级竞赛评奖。</w:t>
      </w:r>
    </w:p>
    <w:p w:rsidR="00191FE2" w:rsidRPr="00390E30" w:rsidRDefault="00191FE2" w:rsidP="001B26B6">
      <w:pPr>
        <w:numPr>
          <w:ilvl w:val="1"/>
          <w:numId w:val="13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区级竞赛是指由市行业协会、区劳动和社会保障局、区教育局、区职业教育集团等部门组织的竞赛。</w:t>
      </w:r>
    </w:p>
    <w:p w:rsidR="00C23313" w:rsidRPr="00390E30" w:rsidRDefault="00C23313" w:rsidP="001B26B6">
      <w:pPr>
        <w:numPr>
          <w:ilvl w:val="1"/>
          <w:numId w:val="13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hint="eastAsia"/>
          <w:sz w:val="24"/>
        </w:rPr>
        <w:t>校级竞赛是指由</w:t>
      </w:r>
      <w:r w:rsidR="001F0E07" w:rsidRPr="00390E30">
        <w:rPr>
          <w:rFonts w:hint="eastAsia"/>
          <w:sz w:val="24"/>
        </w:rPr>
        <w:t>上海海事大学</w:t>
      </w:r>
      <w:r w:rsidR="00841D16" w:rsidRPr="00390E30">
        <w:rPr>
          <w:rFonts w:hint="eastAsia"/>
          <w:sz w:val="24"/>
        </w:rPr>
        <w:t>、</w:t>
      </w:r>
      <w:r w:rsidRPr="00390E30">
        <w:rPr>
          <w:rFonts w:hint="eastAsia"/>
          <w:sz w:val="24"/>
        </w:rPr>
        <w:t>上海港湾学校组织的竞赛</w:t>
      </w:r>
      <w:r w:rsidR="001F0E07" w:rsidRPr="00390E30">
        <w:rPr>
          <w:rFonts w:hint="eastAsia"/>
          <w:sz w:val="24"/>
        </w:rPr>
        <w:t>。</w:t>
      </w:r>
    </w:p>
    <w:p w:rsidR="00191FE2" w:rsidRPr="00390E30" w:rsidRDefault="00191FE2" w:rsidP="001B26B6">
      <w:pPr>
        <w:numPr>
          <w:ilvl w:val="0"/>
          <w:numId w:val="12"/>
        </w:numPr>
        <w:spacing w:line="360" w:lineRule="auto"/>
        <w:rPr>
          <w:b/>
          <w:sz w:val="24"/>
        </w:rPr>
      </w:pPr>
      <w:r w:rsidRPr="00390E30">
        <w:rPr>
          <w:rFonts w:hint="eastAsia"/>
          <w:b/>
          <w:sz w:val="24"/>
        </w:rPr>
        <w:t>技能竞赛申报流程</w:t>
      </w:r>
    </w:p>
    <w:p w:rsidR="001B26B6" w:rsidRPr="00390E30" w:rsidRDefault="001B26B6" w:rsidP="001B26B6">
      <w:pPr>
        <w:numPr>
          <w:ilvl w:val="1"/>
          <w:numId w:val="14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各专业</w:t>
      </w:r>
      <w:r w:rsidR="007917BB" w:rsidRPr="00390E30">
        <w:rPr>
          <w:rFonts w:ascii="宋体" w:hAnsi="宋体" w:cs="宋体" w:hint="eastAsia"/>
          <w:kern w:val="0"/>
          <w:sz w:val="24"/>
        </w:rPr>
        <w:t>(学科)</w:t>
      </w:r>
      <w:r w:rsidRPr="00390E30">
        <w:rPr>
          <w:rFonts w:ascii="宋体" w:hAnsi="宋体" w:cs="宋体" w:hint="eastAsia"/>
          <w:kern w:val="0"/>
          <w:sz w:val="24"/>
        </w:rPr>
        <w:t>、教研室将竞赛通知提交技能竞赛办公室（技能竞赛办公室设在教务科）。</w:t>
      </w:r>
    </w:p>
    <w:p w:rsidR="001B26B6" w:rsidRPr="00390E30" w:rsidRDefault="001B26B6" w:rsidP="001B26B6">
      <w:pPr>
        <w:numPr>
          <w:ilvl w:val="1"/>
          <w:numId w:val="14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技能竞赛办公室审核后提交技能竞赛领导小组审核，经技能竞赛领导小组初审通过后，技能竞赛办公室向各专业教师发布参赛信息。</w:t>
      </w:r>
    </w:p>
    <w:p w:rsidR="001B26B6" w:rsidRPr="00390E30" w:rsidRDefault="001B26B6" w:rsidP="001B26B6">
      <w:pPr>
        <w:numPr>
          <w:ilvl w:val="1"/>
          <w:numId w:val="14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有意向参赛的教师填写《上海港湾学校参赛申请表》交技能竞赛办公室。</w:t>
      </w:r>
    </w:p>
    <w:p w:rsidR="001B26B6" w:rsidRPr="00390E30" w:rsidRDefault="001B26B6" w:rsidP="001B26B6">
      <w:pPr>
        <w:numPr>
          <w:ilvl w:val="1"/>
          <w:numId w:val="14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经专业</w:t>
      </w:r>
      <w:r w:rsidR="00CC60B7" w:rsidRPr="00390E30">
        <w:rPr>
          <w:rFonts w:ascii="宋体" w:hAnsi="宋体" w:cs="宋体" w:hint="eastAsia"/>
          <w:kern w:val="0"/>
          <w:sz w:val="24"/>
        </w:rPr>
        <w:t>（学科）</w:t>
      </w:r>
      <w:r w:rsidRPr="00390E30">
        <w:rPr>
          <w:rFonts w:ascii="宋体" w:hAnsi="宋体" w:cs="宋体" w:hint="eastAsia"/>
          <w:kern w:val="0"/>
          <w:sz w:val="24"/>
        </w:rPr>
        <w:t>审核批准后交技能竞赛办公室，经技能竞赛领导小组审核通过后方可组织实施。</w:t>
      </w:r>
    </w:p>
    <w:p w:rsidR="0049660E" w:rsidRPr="00390E30" w:rsidRDefault="0049660E" w:rsidP="00AB2868">
      <w:pPr>
        <w:spacing w:line="360" w:lineRule="auto"/>
        <w:rPr>
          <w:sz w:val="24"/>
        </w:rPr>
      </w:pPr>
    </w:p>
    <w:p w:rsidR="00AF22BC" w:rsidRPr="00390E30" w:rsidRDefault="00AF22BC" w:rsidP="0018337E">
      <w:pPr>
        <w:spacing w:line="360" w:lineRule="auto"/>
        <w:rPr>
          <w:sz w:val="24"/>
        </w:rPr>
      </w:pPr>
    </w:p>
    <w:p w:rsidR="00AB2868" w:rsidRPr="00390E30" w:rsidRDefault="006D60C1" w:rsidP="0018337E">
      <w:pPr>
        <w:spacing w:line="360" w:lineRule="auto"/>
        <w:rPr>
          <w:b/>
          <w:sz w:val="24"/>
        </w:rPr>
      </w:pPr>
      <w:r w:rsidRPr="006D60C1">
        <w:rPr>
          <w:noProof/>
          <w:sz w:val="24"/>
        </w:rPr>
        <w:pict>
          <v:group id="_x0000_s2096" style="position:absolute;left:0;text-align:left;margin-left:36.75pt;margin-top:30.75pt;width:420pt;height:636.75pt;z-index:251666432" coordorigin="2535,2055" coordsize="8400,12735">
            <v:rect id="_x0000_s2097" style="position:absolute;left:2535;top:13290;width:2205;height:780">
              <v:textbox style="mso-next-textbox:#_x0000_s2097">
                <w:txbxContent>
                  <w:p w:rsidR="00AB2868" w:rsidRDefault="00AB2868" w:rsidP="00AB2868">
                    <w:pPr>
                      <w:jc w:val="center"/>
                    </w:pPr>
                    <w:r>
                      <w:rPr>
                        <w:rFonts w:hint="eastAsia"/>
                      </w:rPr>
                      <w:t>技能竞赛办公室</w:t>
                    </w:r>
                  </w:p>
                </w:txbxContent>
              </v:textbox>
            </v:rect>
            <v:group id="_x0000_s2098" style="position:absolute;left:2535;top:2055;width:8400;height:12735" coordorigin="2535,2055" coordsize="8400,12735">
              <v:group id="_x0000_s2099" style="position:absolute;left:3645;top:10950;width:4710;height:3840" coordorigin="3645,10950" coordsize="4710,384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100" type="#_x0000_t32" style="position:absolute;left:3645;top:14070;width:0;height:720" o:connectortype="straight"/>
                <v:shape id="_x0000_s2101" type="#_x0000_t32" style="position:absolute;left:3660;top:14790;width:2215;height:0" o:connectortype="straight"/>
                <v:shape id="_x0000_s2102" type="#_x0000_t32" style="position:absolute;left:5875;top:10950;width:0;height:3840;flip:y" o:connectortype="straight"/>
                <v:shape id="_x0000_s2103" type="#_x0000_t32" style="position:absolute;left:5875;top:10950;width:2480;height:0" o:connectortype="straight"/>
                <v:shape id="_x0000_s2104" type="#_x0000_t32" style="position:absolute;left:8355;top:10950;width:0;height:735" o:connectortype="straight">
                  <v:stroke endarrow="block"/>
                </v:shape>
              </v:group>
              <v:group id="_x0000_s2105" style="position:absolute;left:2535;top:2055;width:8400;height:12015" coordorigin="2535,2055" coordsize="8400,12015">
                <v:group id="_x0000_s2106" style="position:absolute;left:2535;top:2055;width:2205;height:4815" coordorigin="2535,2055" coordsize="2205,4815">
                  <v:rect id="_x0000_s2107" style="position:absolute;left:2535;top:2055;width:2205;height:780">
                    <v:textbox style="mso-next-textbox:#_x0000_s2107">
                      <w:txbxContent>
                        <w:p w:rsidR="00AB2868" w:rsidRDefault="00AB2868" w:rsidP="007069A5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专业</w:t>
                          </w:r>
                          <w:r w:rsidR="00461CA7" w:rsidRPr="00390E30">
                            <w:rPr>
                              <w:rFonts w:hint="eastAsia"/>
                            </w:rPr>
                            <w:t>(</w:t>
                          </w:r>
                          <w:r w:rsidR="00461CA7" w:rsidRPr="00390E30">
                            <w:rPr>
                              <w:rFonts w:hint="eastAsia"/>
                            </w:rPr>
                            <w:t>学科</w:t>
                          </w:r>
                          <w:r w:rsidR="00461CA7" w:rsidRPr="00390E30">
                            <w:rPr>
                              <w:rFonts w:hint="eastAsia"/>
                            </w:rPr>
                            <w:t>)</w:t>
                          </w:r>
                          <w:r>
                            <w:rPr>
                              <w:rFonts w:hint="eastAsia"/>
                            </w:rPr>
                            <w:t>、教研室</w:t>
                          </w:r>
                          <w:r w:rsidR="007069A5">
                            <w:rPr>
                              <w:rFonts w:hint="eastAsia"/>
                            </w:rPr>
                            <w:t>、教务科等</w:t>
                          </w:r>
                          <w:r>
                            <w:rPr>
                              <w:rFonts w:hint="eastAsia"/>
                            </w:rPr>
                            <w:t>下载竞赛通知</w:t>
                          </w:r>
                        </w:p>
                      </w:txbxContent>
                    </v:textbox>
                  </v:rect>
                  <v:shape id="_x0000_s2108" type="#_x0000_t32" style="position:absolute;left:3645;top:2835;width:0;height:825" o:connectortype="straight">
                    <v:stroke endarrow="block"/>
                  </v:shape>
                  <v:rect id="_x0000_s2109" style="position:absolute;left:2535;top:3660;width:2205;height:780">
                    <v:textbox style="mso-next-textbox:#_x0000_s2109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技能竞赛办公室</w:t>
                          </w:r>
                        </w:p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初审</w:t>
                          </w:r>
                        </w:p>
                      </w:txbxContent>
                    </v:textbox>
                  </v:rect>
                  <v:shape id="_x0000_s2110" type="#_x0000_t32" style="position:absolute;left:3645;top:4440;width:0;height:825" o:connectortype="straight">
                    <v:stroke endarrow="block"/>
                  </v:shape>
                  <v:rect id="_x0000_s2111" style="position:absolute;left:2535;top:5265;width:2205;height:780">
                    <v:textbox style="mso-next-textbox:#_x0000_s2111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技能竞赛领导小组</w:t>
                          </w:r>
                        </w:p>
                        <w:p w:rsidR="00AB2868" w:rsidRDefault="007069A5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复</w:t>
                          </w:r>
                          <w:r w:rsidR="00AB2868">
                            <w:rPr>
                              <w:rFonts w:hint="eastAsia"/>
                            </w:rPr>
                            <w:t>审</w:t>
                          </w:r>
                        </w:p>
                      </w:txbxContent>
                    </v:textbox>
                  </v:rect>
                  <v:shape id="_x0000_s2112" type="#_x0000_t32" style="position:absolute;left:3645;top:6045;width:0;height:825" o:connectortype="straight">
                    <v:stroke endarrow="block"/>
                  </v:shape>
                </v:group>
                <v:group id="_x0000_s2113" style="position:absolute;left:2535;top:8475;width:2205;height:4815" coordorigin="2535,8475" coordsize="2205,4815">
                  <v:rect id="_x0000_s2114" style="position:absolute;left:2535;top:8475;width:2205;height:780">
                    <v:textbox style="mso-next-textbox:#_x0000_s2114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发布参赛信息</w:t>
                          </w:r>
                        </w:p>
                      </w:txbxContent>
                    </v:textbox>
                  </v:rect>
                  <v:shape id="_x0000_s2115" type="#_x0000_t32" style="position:absolute;left:3645;top:9255;width:0;height:825" o:connectortype="straight">
                    <v:stroke endarrow="block"/>
                  </v:shape>
                  <v:rect id="_x0000_s2116" style="position:absolute;left:2535;top:10080;width:2205;height:780">
                    <v:textbox style="mso-next-textbox:#_x0000_s2116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教师填写参赛申请表</w:t>
                          </w:r>
                        </w:p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及培训计划</w:t>
                          </w:r>
                        </w:p>
                      </w:txbxContent>
                    </v:textbox>
                  </v:rect>
                  <v:shape id="_x0000_s2117" type="#_x0000_t32" style="position:absolute;left:3645;top:10860;width:0;height:825" o:connectortype="straight">
                    <v:stroke endarrow="block"/>
                  </v:shape>
                  <v:rect id="_x0000_s2118" style="position:absolute;left:2535;top:11685;width:2205;height:780">
                    <v:textbox style="mso-next-textbox:#_x0000_s2118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专业</w:t>
                          </w:r>
                          <w:r w:rsidR="00CC60B7" w:rsidRPr="00390E30">
                            <w:rPr>
                              <w:rFonts w:hint="eastAsia"/>
                            </w:rPr>
                            <w:t>（学科）</w:t>
                          </w:r>
                          <w:r w:rsidRPr="00390E30">
                            <w:rPr>
                              <w:rFonts w:hint="eastAsia"/>
                            </w:rPr>
                            <w:t>审</w:t>
                          </w:r>
                          <w:r>
                            <w:rPr>
                              <w:rFonts w:hint="eastAsia"/>
                            </w:rPr>
                            <w:t>核</w:t>
                          </w:r>
                        </w:p>
                      </w:txbxContent>
                    </v:textbox>
                  </v:rect>
                  <v:shape id="_x0000_s2119" type="#_x0000_t32" style="position:absolute;left:3645;top:12465;width:0;height:825" o:connectortype="straight">
                    <v:stroke endarrow="block"/>
                  </v:shape>
                </v:group>
                <v:group id="_x0000_s2120" style="position:absolute;left:2535;top:6735;width:5665;height:1740" coordorigin="2535,6735" coordsize="5665,1740">
                  <v:rect id="_x0000_s2121" style="position:absolute;left:2535;top:6870;width:2205;height:780">
                    <v:textbox style="mso-next-textbox:#_x0000_s2121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技能竞赛办公室</w:t>
                          </w:r>
                        </w:p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发布信息</w:t>
                          </w:r>
                        </w:p>
                      </w:txbxContent>
                    </v:textbox>
                  </v:rect>
                  <v:shape id="_x0000_s2122" type="#_x0000_t32" style="position:absolute;left:3645;top:7650;width:0;height:825" o:connectortype="straight">
                    <v:stroke endarrow="block"/>
                  </v:shape>
                  <v:rect id="_x0000_s2123" style="position:absolute;left:5995;top:6870;width:2205;height:780">
                    <v:textbox style="mso-next-textbox:#_x0000_s2123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通知专业、教研室</w:t>
                          </w:r>
                        </w:p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项目中止</w:t>
                          </w:r>
                        </w:p>
                      </w:txbxContent>
                    </v:textbox>
                  </v:rect>
                  <v:rect id="_x0000_s2124" style="position:absolute;left:3660;top:7875;width:855;height:450" stroked="f">
                    <v:textbox style="mso-next-textbox:#_x0000_s2124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通过</w:t>
                          </w:r>
                        </w:p>
                        <w:p w:rsidR="007069A5" w:rsidRDefault="007069A5"/>
                      </w:txbxContent>
                    </v:textbox>
                  </v:rect>
                  <v:rect id="_x0000_s2125" style="position:absolute;left:4770;top:6735;width:1105;height:450" stroked="f">
                    <v:textbox style="mso-next-textbox:#_x0000_s2125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不通过</w:t>
                          </w:r>
                        </w:p>
                      </w:txbxContent>
                    </v:textbox>
                  </v:rect>
                  <v:shape id="_x0000_s2126" type="#_x0000_t32" style="position:absolute;left:4770;top:7185;width:1225;height:0" o:connectortype="straight">
                    <v:stroke endarrow="block"/>
                  </v:shape>
                </v:group>
                <v:group id="_x0000_s2127" style="position:absolute;left:4770;top:10185;width:6165;height:3885" coordorigin="4770,10185" coordsize="6165,3885">
                  <v:rect id="_x0000_s2128" style="position:absolute;left:7325;top:11685;width:2205;height:780">
                    <v:textbox style="mso-next-textbox:#_x0000_s2128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技能竞赛领导小组审核</w:t>
                          </w:r>
                        </w:p>
                      </w:txbxContent>
                    </v:textbox>
                  </v:rect>
                  <v:shape id="_x0000_s2129" type="#_x0000_t32" style="position:absolute;left:8435;top:12465;width:0;height:825" o:connectortype="straight">
                    <v:stroke endarrow="block"/>
                  </v:shape>
                  <v:rect id="_x0000_s2130" style="position:absolute;left:7325;top:13290;width:2205;height:780">
                    <v:textbox style="mso-next-textbox:#_x0000_s2130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实施</w:t>
                          </w:r>
                        </w:p>
                      </w:txbxContent>
                    </v:textbox>
                  </v:rect>
                  <v:rect id="_x0000_s2131" style="position:absolute;left:8535;top:12630;width:855;height:450" stroked="f">
                    <v:textbox style="mso-next-textbox:#_x0000_s2131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通过</w:t>
                          </w:r>
                        </w:p>
                      </w:txbxContent>
                    </v:textbox>
                  </v:rect>
                  <v:rect id="_x0000_s2132" style="position:absolute;left:9705;top:11685;width:1105;height:450" stroked="f">
                    <v:textbox style="mso-next-textbox:#_x0000_s2132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不通过</w:t>
                          </w:r>
                        </w:p>
                      </w:txbxContent>
                    </v:textbox>
                  </v:rect>
                  <v:shape id="_x0000_s2133" type="#_x0000_t32" style="position:absolute;left:9530;top:12135;width:1405;height:0" o:connectortype="straight"/>
                  <v:shape id="_x0000_s2134" type="#_x0000_t32" style="position:absolute;left:10935;top:10500;width:0;height:1635;flip:y" o:connectortype="straight"/>
                  <v:shape id="_x0000_s2135" type="#_x0000_t32" style="position:absolute;left:8200;top:10500;width:2735;height:0;flip:x" o:connectortype="straight"/>
                  <v:rect id="_x0000_s2136" style="position:absolute;left:7020;top:10185;width:1180;height:525">
                    <v:textbox style="mso-next-textbox:#_x0000_s2136">
                      <w:txbxContent>
                        <w:p w:rsidR="00AB2868" w:rsidRDefault="00AB2868" w:rsidP="00AB286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修改</w:t>
                          </w:r>
                        </w:p>
                      </w:txbxContent>
                    </v:textbox>
                  </v:rect>
                  <v:shape id="_x0000_s2137" type="#_x0000_t32" style="position:absolute;left:4770;top:10500;width:2250;height:0;flip:x" o:connectortype="straight">
                    <v:stroke endarrow="block"/>
                  </v:shape>
                </v:group>
              </v:group>
            </v:group>
          </v:group>
        </w:pict>
      </w:r>
    </w:p>
    <w:p w:rsidR="00346CC8" w:rsidRPr="00390E30" w:rsidRDefault="00346CC8" w:rsidP="0018337E">
      <w:pPr>
        <w:spacing w:line="360" w:lineRule="auto"/>
        <w:rPr>
          <w:b/>
          <w:sz w:val="24"/>
        </w:rPr>
      </w:pPr>
    </w:p>
    <w:p w:rsidR="00346CC8" w:rsidRPr="00390E30" w:rsidRDefault="00346CC8" w:rsidP="0018337E">
      <w:pPr>
        <w:spacing w:line="360" w:lineRule="auto"/>
        <w:rPr>
          <w:b/>
          <w:sz w:val="24"/>
        </w:rPr>
      </w:pPr>
    </w:p>
    <w:p w:rsidR="00AB2868" w:rsidRPr="00390E30" w:rsidRDefault="00AB2868" w:rsidP="005D5975">
      <w:pPr>
        <w:spacing w:line="360" w:lineRule="auto"/>
        <w:ind w:left="2"/>
        <w:rPr>
          <w:sz w:val="24"/>
        </w:rPr>
      </w:pPr>
    </w:p>
    <w:p w:rsidR="00AB2868" w:rsidRPr="00390E30" w:rsidRDefault="00AB2868" w:rsidP="005D5975">
      <w:pPr>
        <w:spacing w:line="360" w:lineRule="auto"/>
        <w:ind w:left="2"/>
        <w:rPr>
          <w:sz w:val="24"/>
        </w:rPr>
      </w:pPr>
    </w:p>
    <w:p w:rsidR="00AB2868" w:rsidRPr="00390E30" w:rsidRDefault="00AB2868" w:rsidP="005D5975">
      <w:pPr>
        <w:spacing w:line="360" w:lineRule="auto"/>
        <w:ind w:left="2"/>
        <w:rPr>
          <w:sz w:val="24"/>
        </w:rPr>
      </w:pPr>
    </w:p>
    <w:p w:rsidR="00AB2868" w:rsidRPr="00390E30" w:rsidRDefault="00AB2868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7069A5" w:rsidP="005D5975">
      <w:pPr>
        <w:spacing w:line="360" w:lineRule="auto"/>
        <w:ind w:left="2"/>
        <w:rPr>
          <w:sz w:val="24"/>
        </w:rPr>
      </w:pPr>
      <w:r w:rsidRPr="00390E30">
        <w:rPr>
          <w:rFonts w:hint="eastAsia"/>
          <w:sz w:val="24"/>
        </w:rPr>
        <w:t xml:space="preserve">                 </w:t>
      </w: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49660E" w:rsidRPr="00390E30" w:rsidRDefault="0049660E" w:rsidP="005D5975">
      <w:pPr>
        <w:spacing w:line="360" w:lineRule="auto"/>
        <w:ind w:left="2"/>
        <w:rPr>
          <w:sz w:val="24"/>
        </w:rPr>
      </w:pPr>
    </w:p>
    <w:p w:rsidR="00AF22BC" w:rsidRPr="00390E30" w:rsidRDefault="00AF22BC" w:rsidP="005D5975">
      <w:pPr>
        <w:spacing w:line="360" w:lineRule="auto"/>
        <w:ind w:left="2"/>
        <w:rPr>
          <w:sz w:val="24"/>
        </w:rPr>
      </w:pPr>
    </w:p>
    <w:p w:rsidR="00191FE2" w:rsidRPr="00390E30" w:rsidRDefault="00191FE2" w:rsidP="001B26B6">
      <w:pPr>
        <w:numPr>
          <w:ilvl w:val="0"/>
          <w:numId w:val="12"/>
        </w:numPr>
        <w:spacing w:line="360" w:lineRule="auto"/>
        <w:rPr>
          <w:b/>
          <w:sz w:val="24"/>
        </w:rPr>
      </w:pPr>
      <w:r w:rsidRPr="00390E30">
        <w:rPr>
          <w:rFonts w:hint="eastAsia"/>
          <w:b/>
          <w:sz w:val="24"/>
        </w:rPr>
        <w:t>技能竞赛经费报销及标准</w:t>
      </w:r>
    </w:p>
    <w:p w:rsidR="00191FE2" w:rsidRPr="00390E30" w:rsidRDefault="00191FE2" w:rsidP="001B26B6">
      <w:pPr>
        <w:numPr>
          <w:ilvl w:val="1"/>
          <w:numId w:val="15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竞赛经费报销时间</w:t>
      </w:r>
    </w:p>
    <w:p w:rsidR="00191FE2" w:rsidRPr="00390E30" w:rsidRDefault="00191FE2" w:rsidP="001B26B6">
      <w:pPr>
        <w:spacing w:line="360" w:lineRule="auto"/>
        <w:ind w:leftChars="400" w:left="840"/>
        <w:rPr>
          <w:sz w:val="24"/>
        </w:rPr>
      </w:pPr>
      <w:r w:rsidRPr="00390E30">
        <w:rPr>
          <w:rFonts w:hint="eastAsia"/>
          <w:sz w:val="24"/>
        </w:rPr>
        <w:t>竞赛经费需由指导教师在竞赛结束后凭相关报销凭据依据《上海港湾学校参赛申请表》中经费预算所填内容据实报销。</w:t>
      </w:r>
    </w:p>
    <w:p w:rsidR="00191FE2" w:rsidRPr="00390E30" w:rsidRDefault="00191FE2" w:rsidP="001B26B6">
      <w:pPr>
        <w:numPr>
          <w:ilvl w:val="1"/>
          <w:numId w:val="15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竞赛相关费用标准</w:t>
      </w:r>
    </w:p>
    <w:p w:rsidR="00191FE2" w:rsidRPr="00390E30" w:rsidRDefault="00191FE2" w:rsidP="001B26B6">
      <w:pPr>
        <w:numPr>
          <w:ilvl w:val="2"/>
          <w:numId w:val="16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报名费、参赛费、材料费</w:t>
      </w:r>
    </w:p>
    <w:p w:rsidR="00191FE2" w:rsidRPr="00390E30" w:rsidRDefault="00191FE2" w:rsidP="001B26B6">
      <w:pPr>
        <w:spacing w:line="360" w:lineRule="auto"/>
        <w:ind w:leftChars="400" w:left="840"/>
        <w:rPr>
          <w:sz w:val="24"/>
        </w:rPr>
      </w:pPr>
      <w:r w:rsidRPr="00390E30">
        <w:rPr>
          <w:rFonts w:hint="eastAsia"/>
          <w:sz w:val="24"/>
        </w:rPr>
        <w:t>各类校外技能竞赛报名费、参赛费、材料费根据大赛组委会通知要求凭发票据实报销。</w:t>
      </w:r>
    </w:p>
    <w:p w:rsidR="00191FE2" w:rsidRPr="00390E30" w:rsidRDefault="00191FE2" w:rsidP="001B26B6">
      <w:pPr>
        <w:numPr>
          <w:ilvl w:val="2"/>
          <w:numId w:val="16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培训费</w:t>
      </w:r>
    </w:p>
    <w:p w:rsidR="00191FE2" w:rsidRPr="00390E30" w:rsidRDefault="00191FE2" w:rsidP="001B26B6">
      <w:pPr>
        <w:numPr>
          <w:ilvl w:val="0"/>
          <w:numId w:val="17"/>
        </w:numPr>
        <w:spacing w:line="360" w:lineRule="auto"/>
        <w:rPr>
          <w:rFonts w:ascii="宋体"/>
          <w:sz w:val="24"/>
        </w:rPr>
      </w:pPr>
      <w:r w:rsidRPr="00390E30">
        <w:rPr>
          <w:rFonts w:hint="eastAsia"/>
          <w:sz w:val="24"/>
        </w:rPr>
        <w:t>凡</w:t>
      </w:r>
      <w:r w:rsidRPr="00390E30">
        <w:rPr>
          <w:rFonts w:ascii="宋体" w:hAnsi="宋体" w:hint="eastAsia"/>
          <w:sz w:val="24"/>
        </w:rPr>
        <w:t>聘请校外专家指导竞赛者，根据批准的经费预算以课时费形式发放。</w:t>
      </w:r>
    </w:p>
    <w:p w:rsidR="00191FE2" w:rsidRPr="00390E30" w:rsidRDefault="00191FE2" w:rsidP="001B26B6">
      <w:pPr>
        <w:numPr>
          <w:ilvl w:val="0"/>
          <w:numId w:val="17"/>
        </w:numPr>
        <w:spacing w:line="360" w:lineRule="auto"/>
        <w:rPr>
          <w:rFonts w:ascii="宋体"/>
          <w:sz w:val="24"/>
        </w:rPr>
      </w:pPr>
      <w:r w:rsidRPr="00390E30">
        <w:rPr>
          <w:rFonts w:hint="eastAsia"/>
          <w:sz w:val="24"/>
        </w:rPr>
        <w:t>凡</w:t>
      </w:r>
      <w:r w:rsidRPr="00390E30">
        <w:rPr>
          <w:rFonts w:ascii="宋体" w:hAnsi="宋体" w:hint="eastAsia"/>
          <w:sz w:val="24"/>
        </w:rPr>
        <w:t>参加校外组织的竞赛培训者，培训费凭发票报销。</w:t>
      </w:r>
    </w:p>
    <w:p w:rsidR="00191FE2" w:rsidRPr="00390E30" w:rsidRDefault="00191FE2" w:rsidP="001B26B6">
      <w:pPr>
        <w:numPr>
          <w:ilvl w:val="0"/>
          <w:numId w:val="17"/>
        </w:numPr>
        <w:spacing w:line="360" w:lineRule="auto"/>
        <w:rPr>
          <w:rFonts w:ascii="宋体" w:hAnsi="宋体"/>
          <w:sz w:val="24"/>
        </w:rPr>
      </w:pPr>
      <w:r w:rsidRPr="00390E30">
        <w:rPr>
          <w:rFonts w:hint="eastAsia"/>
          <w:sz w:val="24"/>
        </w:rPr>
        <w:t>凡</w:t>
      </w:r>
      <w:r w:rsidRPr="00390E30">
        <w:rPr>
          <w:rFonts w:ascii="宋体" w:hAnsi="宋体" w:hint="eastAsia"/>
          <w:sz w:val="24"/>
        </w:rPr>
        <w:t>校内教师</w:t>
      </w:r>
      <w:r w:rsidRPr="00390E30">
        <w:rPr>
          <w:rFonts w:hint="eastAsia"/>
          <w:sz w:val="24"/>
        </w:rPr>
        <w:t>培训者</w:t>
      </w:r>
      <w:r w:rsidR="007069A5" w:rsidRPr="00390E30">
        <w:rPr>
          <w:rFonts w:hint="eastAsia"/>
          <w:sz w:val="24"/>
        </w:rPr>
        <w:t>，</w:t>
      </w:r>
      <w:r w:rsidRPr="00390E30">
        <w:rPr>
          <w:rFonts w:ascii="宋体" w:hAnsi="宋体" w:hint="eastAsia"/>
          <w:sz w:val="24"/>
        </w:rPr>
        <w:t>课时补贴参照《</w:t>
      </w:r>
      <w:r w:rsidR="007B7677" w:rsidRPr="00390E30">
        <w:rPr>
          <w:rFonts w:hint="eastAsia"/>
          <w:sz w:val="24"/>
        </w:rPr>
        <w:t>高等技术学院、港湾学校教师教学及专业建设工作量计算办法（试行）</w:t>
      </w:r>
      <w:r w:rsidRPr="00390E30">
        <w:rPr>
          <w:rFonts w:ascii="宋体" w:hAnsi="宋体" w:hint="eastAsia"/>
          <w:sz w:val="24"/>
        </w:rPr>
        <w:t>》。</w:t>
      </w:r>
    </w:p>
    <w:p w:rsidR="00191FE2" w:rsidRPr="00390E30" w:rsidRDefault="00191FE2" w:rsidP="001B26B6">
      <w:pPr>
        <w:numPr>
          <w:ilvl w:val="2"/>
          <w:numId w:val="16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城市间交通费和住宿费</w:t>
      </w:r>
    </w:p>
    <w:p w:rsidR="00191FE2" w:rsidRPr="00390E30" w:rsidRDefault="00191FE2" w:rsidP="001B26B6">
      <w:pPr>
        <w:spacing w:line="360" w:lineRule="auto"/>
        <w:ind w:leftChars="400" w:left="840"/>
        <w:rPr>
          <w:sz w:val="24"/>
        </w:rPr>
      </w:pPr>
      <w:r w:rsidRPr="00390E30">
        <w:rPr>
          <w:rFonts w:hint="eastAsia"/>
          <w:sz w:val="24"/>
        </w:rPr>
        <w:t>凡赴外地参赛师生，参赛期间所涉城市间交通费和住宿费凭发票报销。本地参赛学生交通费已包含在公杂费内，不再另行单独报销。</w:t>
      </w:r>
    </w:p>
    <w:p w:rsidR="00191FE2" w:rsidRPr="00390E30" w:rsidRDefault="00191FE2" w:rsidP="001B26B6">
      <w:pPr>
        <w:numPr>
          <w:ilvl w:val="2"/>
          <w:numId w:val="16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学生公杂费（包含比赛地交通费、通讯费、办公资料费等，出租车费不予报销）实行包干制，市内每天每人</w:t>
      </w:r>
      <w:r w:rsidRPr="00390E30">
        <w:rPr>
          <w:rFonts w:ascii="宋体" w:hAnsi="宋体" w:cs="宋体"/>
          <w:kern w:val="0"/>
          <w:sz w:val="24"/>
        </w:rPr>
        <w:t>30</w:t>
      </w:r>
      <w:r w:rsidRPr="00390E30">
        <w:rPr>
          <w:rFonts w:ascii="宋体" w:hAnsi="宋体" w:cs="宋体" w:hint="eastAsia"/>
          <w:kern w:val="0"/>
          <w:sz w:val="24"/>
        </w:rPr>
        <w:t>元、市外每人每天</w:t>
      </w:r>
      <w:r w:rsidRPr="00390E30">
        <w:rPr>
          <w:rFonts w:ascii="宋体" w:hAnsi="宋体" w:cs="宋体"/>
          <w:kern w:val="0"/>
          <w:sz w:val="24"/>
        </w:rPr>
        <w:t>50</w:t>
      </w:r>
      <w:r w:rsidRPr="00390E30">
        <w:rPr>
          <w:rFonts w:ascii="宋体" w:hAnsi="宋体" w:cs="宋体" w:hint="eastAsia"/>
          <w:kern w:val="0"/>
          <w:sz w:val="24"/>
        </w:rPr>
        <w:t>元，通宵每人每天</w:t>
      </w:r>
      <w:r w:rsidRPr="00390E30">
        <w:rPr>
          <w:rFonts w:ascii="宋体" w:hAnsi="宋体" w:cs="宋体"/>
          <w:kern w:val="0"/>
          <w:sz w:val="24"/>
        </w:rPr>
        <w:t>80</w:t>
      </w:r>
      <w:r w:rsidRPr="00390E30">
        <w:rPr>
          <w:rFonts w:ascii="宋体" w:hAnsi="宋体" w:cs="宋体" w:hint="eastAsia"/>
          <w:kern w:val="0"/>
          <w:sz w:val="24"/>
        </w:rPr>
        <w:t>元，由指导老师根据实际参赛情况编制发放单交技能竞赛办公室，通过转账发放给学生个人。</w:t>
      </w:r>
    </w:p>
    <w:p w:rsidR="00191FE2" w:rsidRPr="00390E30" w:rsidRDefault="00191FE2" w:rsidP="001B26B6">
      <w:pPr>
        <w:numPr>
          <w:ilvl w:val="2"/>
          <w:numId w:val="16"/>
        </w:numPr>
        <w:spacing w:line="360" w:lineRule="auto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教师带队参加比赛，参照《上海海事大学差旅费管理办法》执行。</w:t>
      </w:r>
    </w:p>
    <w:p w:rsidR="00EE61AD" w:rsidRPr="00390E30" w:rsidRDefault="00EE61AD" w:rsidP="00EE61AD">
      <w:pPr>
        <w:numPr>
          <w:ilvl w:val="0"/>
          <w:numId w:val="12"/>
        </w:numPr>
        <w:spacing w:line="360" w:lineRule="auto"/>
        <w:rPr>
          <w:b/>
          <w:sz w:val="24"/>
        </w:rPr>
      </w:pPr>
      <w:r w:rsidRPr="00390E30">
        <w:rPr>
          <w:rFonts w:hint="eastAsia"/>
          <w:b/>
          <w:sz w:val="24"/>
        </w:rPr>
        <w:t>技能竞赛获奖奖励</w:t>
      </w:r>
    </w:p>
    <w:p w:rsidR="00EE61AD" w:rsidRPr="00390E30" w:rsidRDefault="00EE61AD" w:rsidP="00EE61AD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 w:rsidRPr="00390E30">
        <w:rPr>
          <w:rFonts w:ascii="宋体" w:hAnsi="宋体" w:cs="宋体" w:hint="eastAsia"/>
          <w:kern w:val="0"/>
          <w:sz w:val="24"/>
        </w:rPr>
        <w:t>凡我校</w:t>
      </w:r>
      <w:r w:rsidRPr="00390E30">
        <w:rPr>
          <w:rFonts w:ascii="宋体" w:hAnsi="宋体" w:hint="eastAsia"/>
          <w:sz w:val="24"/>
        </w:rPr>
        <w:t>教师、学生参加各级各类职业技能竞赛获奖者，可</w:t>
      </w:r>
      <w:r w:rsidR="0072126B" w:rsidRPr="00390E30">
        <w:rPr>
          <w:rFonts w:ascii="宋体" w:hAnsi="宋体" w:hint="eastAsia"/>
          <w:sz w:val="24"/>
        </w:rPr>
        <w:t>申请获得竞赛奖励，具体参照</w:t>
      </w:r>
      <w:r w:rsidR="0072126B" w:rsidRPr="00390E30">
        <w:rPr>
          <w:rFonts w:hint="eastAsia"/>
          <w:sz w:val="24"/>
        </w:rPr>
        <w:t>《上海港湾学校技能竞赛奖励办法》执行。</w:t>
      </w:r>
    </w:p>
    <w:p w:rsidR="00C842EF" w:rsidRPr="00390E30" w:rsidRDefault="00AB50EA" w:rsidP="001B26B6">
      <w:pPr>
        <w:numPr>
          <w:ilvl w:val="0"/>
          <w:numId w:val="12"/>
        </w:numPr>
        <w:spacing w:line="360" w:lineRule="auto"/>
        <w:rPr>
          <w:b/>
          <w:sz w:val="24"/>
        </w:rPr>
      </w:pPr>
      <w:r w:rsidRPr="00390E30">
        <w:rPr>
          <w:rFonts w:hint="eastAsia"/>
          <w:b/>
          <w:sz w:val="24"/>
        </w:rPr>
        <w:t>解释权</w:t>
      </w:r>
    </w:p>
    <w:p w:rsidR="00C842EF" w:rsidRPr="00390E30" w:rsidRDefault="00C842EF" w:rsidP="00C842EF">
      <w:pPr>
        <w:spacing w:line="360" w:lineRule="auto"/>
        <w:rPr>
          <w:sz w:val="24"/>
        </w:rPr>
      </w:pPr>
      <w:r w:rsidRPr="00390E30">
        <w:rPr>
          <w:rFonts w:hint="eastAsia"/>
          <w:sz w:val="24"/>
        </w:rPr>
        <w:t xml:space="preserve">7.1   </w:t>
      </w:r>
      <w:r w:rsidR="001B467B" w:rsidRPr="00390E30">
        <w:rPr>
          <w:rFonts w:hint="eastAsia"/>
          <w:sz w:val="24"/>
        </w:rPr>
        <w:t>本规定自公布之日起生效</w:t>
      </w:r>
      <w:r w:rsidR="001B467B" w:rsidRPr="00390E30">
        <w:rPr>
          <w:rFonts w:hint="eastAsia"/>
          <w:sz w:val="24"/>
        </w:rPr>
        <w:t>,</w:t>
      </w:r>
      <w:r w:rsidR="001B467B" w:rsidRPr="00390E30">
        <w:rPr>
          <w:rFonts w:hint="eastAsia"/>
          <w:sz w:val="24"/>
        </w:rPr>
        <w:t>原</w:t>
      </w:r>
      <w:r w:rsidR="00E67B3A">
        <w:rPr>
          <w:rFonts w:hint="eastAsia"/>
          <w:sz w:val="24"/>
        </w:rPr>
        <w:t>《</w:t>
      </w:r>
      <w:r w:rsidR="00E67B3A" w:rsidRPr="00E67B3A">
        <w:rPr>
          <w:rFonts w:hint="eastAsia"/>
          <w:sz w:val="24"/>
        </w:rPr>
        <w:t>上海港湾学校技能竞赛活动管理办法</w:t>
      </w:r>
      <w:r w:rsidR="00E67B3A">
        <w:rPr>
          <w:rFonts w:hint="eastAsia"/>
          <w:sz w:val="24"/>
        </w:rPr>
        <w:t>》（</w:t>
      </w:r>
      <w:r w:rsidR="00C036DE" w:rsidRPr="00390E30">
        <w:rPr>
          <w:rFonts w:hint="eastAsia"/>
          <w:sz w:val="24"/>
        </w:rPr>
        <w:t>沪海港院办字</w:t>
      </w:r>
      <w:r w:rsidR="00C036DE" w:rsidRPr="00390E30">
        <w:rPr>
          <w:rFonts w:hint="eastAsia"/>
          <w:sz w:val="24"/>
        </w:rPr>
        <w:t>[2014]</w:t>
      </w:r>
      <w:r w:rsidR="00C036DE" w:rsidRPr="00390E30">
        <w:rPr>
          <w:rFonts w:hint="eastAsia"/>
          <w:sz w:val="24"/>
        </w:rPr>
        <w:t>第</w:t>
      </w:r>
      <w:r w:rsidR="00C036DE" w:rsidRPr="00390E30">
        <w:rPr>
          <w:rFonts w:hint="eastAsia"/>
          <w:sz w:val="24"/>
        </w:rPr>
        <w:t>22</w:t>
      </w:r>
      <w:r w:rsidR="00C036DE" w:rsidRPr="00390E30">
        <w:rPr>
          <w:rFonts w:hint="eastAsia"/>
          <w:sz w:val="24"/>
        </w:rPr>
        <w:t>号</w:t>
      </w:r>
      <w:r w:rsidR="00E67B3A">
        <w:rPr>
          <w:rFonts w:hint="eastAsia"/>
          <w:sz w:val="24"/>
        </w:rPr>
        <w:t>）</w:t>
      </w:r>
      <w:r w:rsidR="001B467B" w:rsidRPr="00390E30">
        <w:rPr>
          <w:rFonts w:hint="eastAsia"/>
          <w:sz w:val="24"/>
        </w:rPr>
        <w:t>同时废止。</w:t>
      </w:r>
    </w:p>
    <w:p w:rsidR="00C842EF" w:rsidRPr="00390E30" w:rsidRDefault="00C842EF" w:rsidP="00C842E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90E30">
        <w:rPr>
          <w:rFonts w:asciiTheme="minorEastAsia" w:eastAsiaTheme="minorEastAsia" w:hAnsiTheme="minorEastAsia" w:hint="eastAsia"/>
          <w:sz w:val="24"/>
        </w:rPr>
        <w:t>7.2   本规定由教务科负责解释。</w:t>
      </w:r>
    </w:p>
    <w:p w:rsidR="00191FE2" w:rsidRPr="00390E30" w:rsidRDefault="00191FE2" w:rsidP="001B26B6">
      <w:pPr>
        <w:numPr>
          <w:ilvl w:val="0"/>
          <w:numId w:val="12"/>
        </w:numPr>
        <w:spacing w:line="360" w:lineRule="auto"/>
        <w:rPr>
          <w:b/>
          <w:sz w:val="24"/>
        </w:rPr>
      </w:pPr>
      <w:r w:rsidRPr="00390E30">
        <w:rPr>
          <w:rFonts w:hint="eastAsia"/>
          <w:b/>
          <w:sz w:val="24"/>
        </w:rPr>
        <w:t>相关支持性文件</w:t>
      </w:r>
    </w:p>
    <w:p w:rsidR="00191FE2" w:rsidRPr="00390E30" w:rsidRDefault="00191FE2" w:rsidP="001B26B6">
      <w:pPr>
        <w:spacing w:line="360" w:lineRule="auto"/>
        <w:ind w:leftChars="400" w:left="840"/>
        <w:rPr>
          <w:sz w:val="24"/>
        </w:rPr>
      </w:pPr>
      <w:r w:rsidRPr="00390E30">
        <w:rPr>
          <w:rFonts w:hint="eastAsia"/>
          <w:sz w:val="24"/>
        </w:rPr>
        <w:lastRenderedPageBreak/>
        <w:t>《上海海事大学差旅费管理办法》</w:t>
      </w:r>
      <w:r w:rsidR="000E2099" w:rsidRPr="00390E30">
        <w:rPr>
          <w:rFonts w:hint="eastAsia"/>
          <w:sz w:val="24"/>
        </w:rPr>
        <w:t xml:space="preserve"> </w:t>
      </w:r>
      <w:r w:rsidR="000E2099" w:rsidRPr="00390E30">
        <w:rPr>
          <w:rFonts w:hint="eastAsia"/>
          <w:sz w:val="24"/>
        </w:rPr>
        <w:t>【</w:t>
      </w:r>
      <w:r w:rsidR="000E2099" w:rsidRPr="00390E30">
        <w:rPr>
          <w:rFonts w:hint="eastAsia"/>
          <w:sz w:val="24"/>
        </w:rPr>
        <w:t xml:space="preserve"> </w:t>
      </w:r>
      <w:r w:rsidR="000E2099" w:rsidRPr="00390E30">
        <w:rPr>
          <w:sz w:val="24"/>
        </w:rPr>
        <w:t>C3/</w:t>
      </w:r>
      <w:r w:rsidR="000E2099" w:rsidRPr="00390E30">
        <w:rPr>
          <w:sz w:val="24"/>
        </w:rPr>
        <w:t>财务</w:t>
      </w:r>
      <w:r w:rsidR="000E2099" w:rsidRPr="00390E30">
        <w:rPr>
          <w:sz w:val="24"/>
        </w:rPr>
        <w:t>02/002</w:t>
      </w:r>
      <w:r w:rsidR="000E2099" w:rsidRPr="00390E30">
        <w:rPr>
          <w:rFonts w:hint="eastAsia"/>
          <w:sz w:val="24"/>
        </w:rPr>
        <w:t xml:space="preserve"> </w:t>
      </w:r>
      <w:r w:rsidR="000E2099" w:rsidRPr="00390E30">
        <w:rPr>
          <w:rFonts w:hint="eastAsia"/>
          <w:sz w:val="24"/>
        </w:rPr>
        <w:t>】</w:t>
      </w:r>
      <w:r w:rsidR="000E2099" w:rsidRPr="00390E30">
        <w:rPr>
          <w:rFonts w:hint="eastAsia"/>
          <w:sz w:val="24"/>
        </w:rPr>
        <w:t xml:space="preserve">    </w:t>
      </w:r>
    </w:p>
    <w:p w:rsidR="007B7677" w:rsidRPr="00390E30" w:rsidRDefault="00191FE2" w:rsidP="007B7677">
      <w:pPr>
        <w:spacing w:line="360" w:lineRule="auto"/>
        <w:ind w:leftChars="400" w:left="840"/>
        <w:rPr>
          <w:sz w:val="24"/>
        </w:rPr>
      </w:pPr>
      <w:r w:rsidRPr="00390E30">
        <w:rPr>
          <w:rFonts w:hint="eastAsia"/>
          <w:sz w:val="24"/>
        </w:rPr>
        <w:t>《上海港湾学校技能竞赛奖励办法》</w:t>
      </w:r>
    </w:p>
    <w:p w:rsidR="001B26B6" w:rsidRPr="00390E30" w:rsidRDefault="001B26B6" w:rsidP="007B7677">
      <w:pPr>
        <w:spacing w:line="360" w:lineRule="auto"/>
        <w:ind w:leftChars="400" w:left="840"/>
        <w:rPr>
          <w:sz w:val="24"/>
        </w:rPr>
      </w:pPr>
      <w:r w:rsidRPr="00390E30">
        <w:rPr>
          <w:rFonts w:hint="eastAsia"/>
          <w:sz w:val="24"/>
        </w:rPr>
        <w:t>《</w:t>
      </w:r>
      <w:r w:rsidR="00D0064A" w:rsidRPr="00390E30">
        <w:rPr>
          <w:rFonts w:hint="eastAsia"/>
          <w:sz w:val="24"/>
        </w:rPr>
        <w:t>上海</w:t>
      </w:r>
      <w:r w:rsidR="007B7677" w:rsidRPr="00390E30">
        <w:rPr>
          <w:rFonts w:hint="eastAsia"/>
          <w:sz w:val="24"/>
        </w:rPr>
        <w:t>港湾学校教师教学及专业建设工作量计算办法（试行）</w:t>
      </w:r>
      <w:r w:rsidRPr="00390E30">
        <w:rPr>
          <w:rFonts w:hint="eastAsia"/>
          <w:sz w:val="24"/>
        </w:rPr>
        <w:t>》。</w:t>
      </w:r>
    </w:p>
    <w:p w:rsidR="00191FE2" w:rsidRPr="00390E30" w:rsidRDefault="001B26B6" w:rsidP="001B26B6">
      <w:pPr>
        <w:numPr>
          <w:ilvl w:val="0"/>
          <w:numId w:val="12"/>
        </w:numPr>
        <w:spacing w:line="360" w:lineRule="auto"/>
        <w:rPr>
          <w:b/>
          <w:sz w:val="24"/>
        </w:rPr>
      </w:pPr>
      <w:r w:rsidRPr="00390E30">
        <w:rPr>
          <w:rFonts w:hint="eastAsia"/>
          <w:b/>
          <w:sz w:val="24"/>
        </w:rPr>
        <w:t>质量记录</w:t>
      </w:r>
    </w:p>
    <w:p w:rsidR="00F358F8" w:rsidRPr="00390E30" w:rsidRDefault="00F358F8" w:rsidP="001B26B6">
      <w:pPr>
        <w:spacing w:line="360" w:lineRule="auto"/>
        <w:ind w:leftChars="400" w:left="840"/>
        <w:rPr>
          <w:sz w:val="24"/>
        </w:rPr>
      </w:pPr>
      <w:r w:rsidRPr="00390E30">
        <w:rPr>
          <w:rFonts w:hint="eastAsia"/>
          <w:sz w:val="24"/>
        </w:rPr>
        <w:t>《上海港湾学校</w:t>
      </w:r>
      <w:r w:rsidR="00D30836" w:rsidRPr="00390E30">
        <w:rPr>
          <w:rFonts w:ascii="宋体" w:hAnsi="宋体" w:cs="宋体" w:hint="eastAsia"/>
          <w:kern w:val="0"/>
          <w:sz w:val="24"/>
        </w:rPr>
        <w:t>技能竞赛</w:t>
      </w:r>
      <w:r w:rsidRPr="00390E30">
        <w:rPr>
          <w:rFonts w:hint="eastAsia"/>
          <w:sz w:val="24"/>
        </w:rPr>
        <w:t>参赛申请表》</w:t>
      </w:r>
    </w:p>
    <w:p w:rsidR="002D6DFE" w:rsidRPr="00390E30" w:rsidRDefault="002D6DFE" w:rsidP="00F624CD">
      <w:pPr>
        <w:jc w:val="center"/>
        <w:rPr>
          <w:sz w:val="32"/>
          <w:szCs w:val="32"/>
        </w:rPr>
      </w:pPr>
    </w:p>
    <w:p w:rsidR="00580F55" w:rsidRDefault="00580F55" w:rsidP="00193B05">
      <w:pPr>
        <w:ind w:right="840" w:firstLineChars="1900" w:firstLine="5320"/>
        <w:rPr>
          <w:sz w:val="28"/>
          <w:szCs w:val="28"/>
        </w:rPr>
      </w:pPr>
    </w:p>
    <w:p w:rsidR="00580F55" w:rsidRDefault="00580F55" w:rsidP="00193B05">
      <w:pPr>
        <w:ind w:right="840" w:firstLineChars="1900" w:firstLine="5320"/>
        <w:rPr>
          <w:sz w:val="28"/>
          <w:szCs w:val="28"/>
        </w:rPr>
      </w:pPr>
    </w:p>
    <w:p w:rsidR="002D6DFE" w:rsidRPr="00193B05" w:rsidRDefault="00461C61" w:rsidP="00193B05">
      <w:pPr>
        <w:ind w:right="840" w:firstLineChars="1900" w:firstLine="5320"/>
        <w:rPr>
          <w:sz w:val="28"/>
          <w:szCs w:val="28"/>
        </w:rPr>
      </w:pPr>
      <w:r w:rsidRPr="00193B05">
        <w:rPr>
          <w:rFonts w:hint="eastAsia"/>
          <w:sz w:val="28"/>
          <w:szCs w:val="28"/>
        </w:rPr>
        <w:t>上海港湾学校</w:t>
      </w:r>
    </w:p>
    <w:p w:rsidR="002D6DFE" w:rsidRPr="00193B05" w:rsidRDefault="003131B5" w:rsidP="00193B05">
      <w:pPr>
        <w:ind w:right="960" w:firstLineChars="1800" w:firstLine="5040"/>
        <w:rPr>
          <w:sz w:val="28"/>
          <w:szCs w:val="28"/>
        </w:rPr>
      </w:pPr>
      <w:r w:rsidRPr="00193B05">
        <w:rPr>
          <w:rFonts w:hint="eastAsia"/>
          <w:sz w:val="28"/>
          <w:szCs w:val="28"/>
        </w:rPr>
        <w:t>201</w:t>
      </w:r>
      <w:r w:rsidR="00461CA7" w:rsidRPr="00193B05">
        <w:rPr>
          <w:rFonts w:hint="eastAsia"/>
          <w:sz w:val="28"/>
          <w:szCs w:val="28"/>
        </w:rPr>
        <w:t>8</w:t>
      </w:r>
      <w:r w:rsidRPr="00193B05">
        <w:rPr>
          <w:rFonts w:hint="eastAsia"/>
          <w:sz w:val="28"/>
          <w:szCs w:val="28"/>
        </w:rPr>
        <w:t>年</w:t>
      </w:r>
      <w:r w:rsidR="00390E30" w:rsidRPr="00193B05">
        <w:rPr>
          <w:rFonts w:hint="eastAsia"/>
          <w:sz w:val="28"/>
          <w:szCs w:val="28"/>
        </w:rPr>
        <w:t>11</w:t>
      </w:r>
      <w:r w:rsidRPr="00193B05">
        <w:rPr>
          <w:rFonts w:hint="eastAsia"/>
          <w:sz w:val="28"/>
          <w:szCs w:val="28"/>
        </w:rPr>
        <w:t>月</w:t>
      </w:r>
      <w:r w:rsidR="00D30836" w:rsidRPr="00193B05">
        <w:rPr>
          <w:rFonts w:hint="eastAsia"/>
          <w:sz w:val="28"/>
          <w:szCs w:val="28"/>
        </w:rPr>
        <w:t>20</w:t>
      </w:r>
      <w:r w:rsidR="00D30836" w:rsidRPr="00193B05">
        <w:rPr>
          <w:rFonts w:hint="eastAsia"/>
          <w:sz w:val="28"/>
          <w:szCs w:val="28"/>
        </w:rPr>
        <w:t>日</w:t>
      </w:r>
    </w:p>
    <w:p w:rsidR="002D6DFE" w:rsidRPr="00390E30" w:rsidRDefault="002D6DFE" w:rsidP="00F624CD">
      <w:pPr>
        <w:jc w:val="center"/>
        <w:rPr>
          <w:sz w:val="24"/>
        </w:rPr>
      </w:pPr>
    </w:p>
    <w:p w:rsidR="002D6DFE" w:rsidRPr="00390E30" w:rsidRDefault="002D6DFE" w:rsidP="00F624CD">
      <w:pPr>
        <w:jc w:val="center"/>
        <w:rPr>
          <w:sz w:val="32"/>
          <w:szCs w:val="32"/>
        </w:rPr>
      </w:pPr>
    </w:p>
    <w:p w:rsidR="002D6DFE" w:rsidRPr="00390E30" w:rsidRDefault="002D6DFE" w:rsidP="00F624CD">
      <w:pPr>
        <w:jc w:val="center"/>
        <w:rPr>
          <w:sz w:val="32"/>
          <w:szCs w:val="32"/>
        </w:rPr>
      </w:pPr>
    </w:p>
    <w:p w:rsidR="002D6DFE" w:rsidRPr="00390E30" w:rsidRDefault="002D6DFE" w:rsidP="00F624CD">
      <w:pPr>
        <w:jc w:val="center"/>
        <w:rPr>
          <w:sz w:val="32"/>
          <w:szCs w:val="32"/>
        </w:rPr>
      </w:pPr>
    </w:p>
    <w:p w:rsidR="002D6DFE" w:rsidRPr="00390E30" w:rsidRDefault="002D6DFE" w:rsidP="00F624CD">
      <w:pPr>
        <w:jc w:val="center"/>
        <w:rPr>
          <w:sz w:val="32"/>
          <w:szCs w:val="32"/>
        </w:rPr>
      </w:pPr>
    </w:p>
    <w:p w:rsidR="002D6DFE" w:rsidRPr="00390E30" w:rsidRDefault="002D6DFE" w:rsidP="00F624CD">
      <w:pPr>
        <w:jc w:val="center"/>
        <w:rPr>
          <w:sz w:val="32"/>
          <w:szCs w:val="32"/>
        </w:rPr>
      </w:pPr>
    </w:p>
    <w:p w:rsidR="002D6DFE" w:rsidRPr="00390E30" w:rsidRDefault="002D6DFE" w:rsidP="00F624CD">
      <w:pPr>
        <w:jc w:val="center"/>
        <w:rPr>
          <w:sz w:val="32"/>
          <w:szCs w:val="32"/>
        </w:rPr>
      </w:pPr>
    </w:p>
    <w:p w:rsidR="002D6DFE" w:rsidRPr="00390E30" w:rsidRDefault="002D6DFE" w:rsidP="00F624CD">
      <w:pPr>
        <w:jc w:val="center"/>
        <w:rPr>
          <w:sz w:val="32"/>
          <w:szCs w:val="32"/>
        </w:rPr>
      </w:pPr>
    </w:p>
    <w:p w:rsidR="002D6DFE" w:rsidRPr="00390E30" w:rsidRDefault="002D6DFE" w:rsidP="00F624CD">
      <w:pPr>
        <w:jc w:val="center"/>
        <w:rPr>
          <w:sz w:val="32"/>
          <w:szCs w:val="32"/>
        </w:rPr>
      </w:pPr>
    </w:p>
    <w:p w:rsidR="002D6DFE" w:rsidRPr="00390E30" w:rsidRDefault="002D6DFE" w:rsidP="00F624CD">
      <w:pPr>
        <w:jc w:val="center"/>
        <w:rPr>
          <w:sz w:val="32"/>
          <w:szCs w:val="32"/>
        </w:rPr>
      </w:pPr>
    </w:p>
    <w:p w:rsidR="002D6DFE" w:rsidRPr="00390E30" w:rsidRDefault="002D6DFE" w:rsidP="00F624CD">
      <w:pPr>
        <w:jc w:val="center"/>
        <w:rPr>
          <w:sz w:val="32"/>
          <w:szCs w:val="32"/>
        </w:rPr>
      </w:pPr>
    </w:p>
    <w:p w:rsidR="002D6DFE" w:rsidRPr="00390E30" w:rsidRDefault="002D6DFE" w:rsidP="00F624CD">
      <w:pPr>
        <w:jc w:val="center"/>
        <w:rPr>
          <w:sz w:val="32"/>
          <w:szCs w:val="32"/>
        </w:rPr>
      </w:pPr>
    </w:p>
    <w:p w:rsidR="002D6DFE" w:rsidRDefault="002D6DFE" w:rsidP="00F624CD">
      <w:pPr>
        <w:jc w:val="center"/>
        <w:rPr>
          <w:sz w:val="32"/>
          <w:szCs w:val="32"/>
        </w:rPr>
      </w:pPr>
    </w:p>
    <w:p w:rsidR="00B24A8A" w:rsidRPr="00390E30" w:rsidRDefault="00B24A8A" w:rsidP="00F624CD">
      <w:pPr>
        <w:jc w:val="center"/>
        <w:rPr>
          <w:sz w:val="32"/>
          <w:szCs w:val="32"/>
        </w:rPr>
      </w:pPr>
    </w:p>
    <w:p w:rsidR="00887889" w:rsidRPr="00390E30" w:rsidRDefault="00887889" w:rsidP="00887889">
      <w:pPr>
        <w:jc w:val="center"/>
        <w:rPr>
          <w:b/>
          <w:sz w:val="32"/>
          <w:szCs w:val="32"/>
        </w:rPr>
      </w:pPr>
      <w:r w:rsidRPr="00390E30">
        <w:rPr>
          <w:rFonts w:hint="eastAsia"/>
          <w:b/>
          <w:sz w:val="32"/>
          <w:szCs w:val="32"/>
        </w:rPr>
        <w:lastRenderedPageBreak/>
        <w:t>上海港湾学校</w:t>
      </w:r>
      <w:r w:rsidR="00D30836" w:rsidRPr="00390E30">
        <w:rPr>
          <w:rFonts w:ascii="宋体" w:hAnsi="宋体" w:cs="宋体" w:hint="eastAsia"/>
          <w:b/>
          <w:kern w:val="0"/>
          <w:sz w:val="32"/>
          <w:szCs w:val="32"/>
        </w:rPr>
        <w:t>技能竞赛</w:t>
      </w:r>
      <w:r w:rsidRPr="00390E30">
        <w:rPr>
          <w:rFonts w:hint="eastAsia"/>
          <w:b/>
          <w:sz w:val="32"/>
          <w:szCs w:val="32"/>
        </w:rPr>
        <w:t>参赛申请表</w:t>
      </w:r>
    </w:p>
    <w:p w:rsidR="00887889" w:rsidRPr="00390E30" w:rsidRDefault="00887889" w:rsidP="00887889">
      <w:pPr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7"/>
        <w:gridCol w:w="3546"/>
        <w:gridCol w:w="1417"/>
        <w:gridCol w:w="2038"/>
      </w:tblGrid>
      <w:tr w:rsidR="00887889" w:rsidRPr="00390E30" w:rsidTr="00867D56">
        <w:trPr>
          <w:trHeight w:val="1261"/>
          <w:jc w:val="center"/>
        </w:trPr>
        <w:tc>
          <w:tcPr>
            <w:tcW w:w="895" w:type="pct"/>
            <w:vAlign w:val="center"/>
          </w:tcPr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参赛名称</w:t>
            </w:r>
          </w:p>
        </w:tc>
        <w:tc>
          <w:tcPr>
            <w:tcW w:w="2079" w:type="pct"/>
          </w:tcPr>
          <w:p w:rsidR="00887889" w:rsidRPr="00390E30" w:rsidRDefault="00887889" w:rsidP="00867D56"/>
        </w:tc>
        <w:tc>
          <w:tcPr>
            <w:tcW w:w="831" w:type="pct"/>
            <w:vAlign w:val="center"/>
          </w:tcPr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级别</w:t>
            </w:r>
          </w:p>
        </w:tc>
        <w:tc>
          <w:tcPr>
            <w:tcW w:w="1195" w:type="pct"/>
            <w:vAlign w:val="center"/>
          </w:tcPr>
          <w:p w:rsidR="00887889" w:rsidRPr="00390E30" w:rsidRDefault="00887889" w:rsidP="00887889">
            <w:pPr>
              <w:pStyle w:val="a5"/>
              <w:numPr>
                <w:ilvl w:val="0"/>
                <w:numId w:val="18"/>
              </w:numPr>
              <w:ind w:firstLineChars="0"/>
              <w:jc w:val="left"/>
            </w:pPr>
            <w:r w:rsidRPr="00390E30">
              <w:rPr>
                <w:rFonts w:hint="eastAsia"/>
              </w:rPr>
              <w:t>全国</w:t>
            </w:r>
          </w:p>
          <w:p w:rsidR="00887889" w:rsidRPr="00390E30" w:rsidRDefault="00887889" w:rsidP="00887889">
            <w:pPr>
              <w:pStyle w:val="a5"/>
              <w:numPr>
                <w:ilvl w:val="0"/>
                <w:numId w:val="18"/>
              </w:numPr>
              <w:ind w:firstLineChars="0"/>
              <w:jc w:val="left"/>
            </w:pPr>
            <w:r w:rsidRPr="00390E30">
              <w:rPr>
                <w:rFonts w:hint="eastAsia"/>
              </w:rPr>
              <w:t>市级</w:t>
            </w:r>
          </w:p>
          <w:p w:rsidR="00887889" w:rsidRPr="00390E30" w:rsidRDefault="00887889" w:rsidP="00887889">
            <w:pPr>
              <w:pStyle w:val="a5"/>
              <w:numPr>
                <w:ilvl w:val="0"/>
                <w:numId w:val="18"/>
              </w:numPr>
              <w:ind w:firstLineChars="0"/>
              <w:jc w:val="left"/>
            </w:pPr>
            <w:r w:rsidRPr="00390E30">
              <w:rPr>
                <w:rFonts w:hint="eastAsia"/>
              </w:rPr>
              <w:t>其他</w:t>
            </w:r>
          </w:p>
        </w:tc>
      </w:tr>
      <w:tr w:rsidR="00887889" w:rsidRPr="00390E30" w:rsidTr="00867D56">
        <w:trPr>
          <w:trHeight w:val="1176"/>
          <w:jc w:val="center"/>
        </w:trPr>
        <w:tc>
          <w:tcPr>
            <w:tcW w:w="895" w:type="pct"/>
            <w:vAlign w:val="center"/>
          </w:tcPr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主办单位</w:t>
            </w:r>
          </w:p>
        </w:tc>
        <w:tc>
          <w:tcPr>
            <w:tcW w:w="2079" w:type="pct"/>
          </w:tcPr>
          <w:p w:rsidR="00887889" w:rsidRPr="00390E30" w:rsidRDefault="00887889" w:rsidP="00867D56"/>
        </w:tc>
        <w:tc>
          <w:tcPr>
            <w:tcW w:w="831" w:type="pct"/>
            <w:vAlign w:val="center"/>
          </w:tcPr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参赛主体</w:t>
            </w:r>
          </w:p>
        </w:tc>
        <w:tc>
          <w:tcPr>
            <w:tcW w:w="1195" w:type="pct"/>
            <w:vAlign w:val="center"/>
          </w:tcPr>
          <w:p w:rsidR="00887889" w:rsidRPr="00390E30" w:rsidRDefault="00887889" w:rsidP="00887889">
            <w:pPr>
              <w:pStyle w:val="a5"/>
              <w:numPr>
                <w:ilvl w:val="0"/>
                <w:numId w:val="18"/>
              </w:numPr>
              <w:ind w:firstLineChars="0"/>
            </w:pPr>
            <w:r w:rsidRPr="00390E30">
              <w:rPr>
                <w:rFonts w:hint="eastAsia"/>
              </w:rPr>
              <w:t xml:space="preserve"> </w:t>
            </w:r>
            <w:r w:rsidRPr="00390E30">
              <w:rPr>
                <w:rFonts w:hint="eastAsia"/>
              </w:rPr>
              <w:t>教师</w:t>
            </w:r>
          </w:p>
          <w:p w:rsidR="00887889" w:rsidRPr="00390E30" w:rsidRDefault="00887889" w:rsidP="00887889">
            <w:pPr>
              <w:pStyle w:val="a5"/>
              <w:numPr>
                <w:ilvl w:val="0"/>
                <w:numId w:val="18"/>
              </w:numPr>
              <w:ind w:firstLineChars="0"/>
            </w:pPr>
            <w:r w:rsidRPr="00390E30">
              <w:rPr>
                <w:rFonts w:hint="eastAsia"/>
              </w:rPr>
              <w:t xml:space="preserve"> </w:t>
            </w:r>
            <w:r w:rsidRPr="00390E30">
              <w:rPr>
                <w:rFonts w:hint="eastAsia"/>
              </w:rPr>
              <w:t>学生</w:t>
            </w:r>
          </w:p>
        </w:tc>
      </w:tr>
      <w:tr w:rsidR="00887889" w:rsidRPr="00390E30" w:rsidTr="00867D56">
        <w:trPr>
          <w:trHeight w:val="1117"/>
          <w:jc w:val="center"/>
        </w:trPr>
        <w:tc>
          <w:tcPr>
            <w:tcW w:w="895" w:type="pct"/>
            <w:vAlign w:val="center"/>
          </w:tcPr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参赛时间</w:t>
            </w:r>
          </w:p>
        </w:tc>
        <w:tc>
          <w:tcPr>
            <w:tcW w:w="2079" w:type="pct"/>
            <w:vAlign w:val="center"/>
          </w:tcPr>
          <w:p w:rsidR="00887889" w:rsidRPr="00390E30" w:rsidRDefault="00887889" w:rsidP="00867D56">
            <w:pPr>
              <w:jc w:val="center"/>
            </w:pPr>
            <w:r w:rsidRPr="00390E30">
              <w:rPr>
                <w:rFonts w:hint="eastAsia"/>
              </w:rPr>
              <w:t xml:space="preserve">              </w:t>
            </w:r>
            <w:r w:rsidRPr="00390E30">
              <w:rPr>
                <w:rFonts w:hint="eastAsia"/>
              </w:rPr>
              <w:t>年</w:t>
            </w:r>
            <w:r w:rsidRPr="00390E30">
              <w:rPr>
                <w:rFonts w:hint="eastAsia"/>
              </w:rPr>
              <w:t xml:space="preserve">    </w:t>
            </w:r>
            <w:r w:rsidRPr="00390E30">
              <w:rPr>
                <w:rFonts w:hint="eastAsia"/>
              </w:rPr>
              <w:t>月</w:t>
            </w:r>
            <w:r w:rsidRPr="00390E30">
              <w:rPr>
                <w:rFonts w:hint="eastAsia"/>
              </w:rPr>
              <w:t xml:space="preserve">     </w:t>
            </w:r>
            <w:r w:rsidRPr="00390E30">
              <w:rPr>
                <w:rFonts w:hint="eastAsia"/>
              </w:rPr>
              <w:t>日</w:t>
            </w:r>
          </w:p>
          <w:p w:rsidR="00887889" w:rsidRPr="00390E30" w:rsidRDefault="00887889" w:rsidP="00867D56">
            <w:pPr>
              <w:ind w:firstLineChars="200" w:firstLine="420"/>
              <w:jc w:val="center"/>
            </w:pPr>
            <w:r w:rsidRPr="00390E30">
              <w:rPr>
                <w:rFonts w:hint="eastAsia"/>
              </w:rPr>
              <w:t>至</w:t>
            </w:r>
            <w:r w:rsidRPr="00390E30">
              <w:rPr>
                <w:rFonts w:hint="eastAsia"/>
              </w:rPr>
              <w:t xml:space="preserve">        </w:t>
            </w:r>
            <w:r w:rsidRPr="00390E30">
              <w:rPr>
                <w:rFonts w:hint="eastAsia"/>
              </w:rPr>
              <w:t>年</w:t>
            </w:r>
            <w:r w:rsidRPr="00390E30">
              <w:rPr>
                <w:rFonts w:hint="eastAsia"/>
              </w:rPr>
              <w:t xml:space="preserve">    </w:t>
            </w:r>
            <w:r w:rsidRPr="00390E30">
              <w:rPr>
                <w:rFonts w:hint="eastAsia"/>
              </w:rPr>
              <w:t>月</w:t>
            </w:r>
            <w:r w:rsidRPr="00390E30">
              <w:rPr>
                <w:rFonts w:hint="eastAsia"/>
              </w:rPr>
              <w:t xml:space="preserve">     </w:t>
            </w:r>
            <w:r w:rsidRPr="00390E30">
              <w:rPr>
                <w:rFonts w:hint="eastAsia"/>
              </w:rPr>
              <w:t>日</w:t>
            </w:r>
          </w:p>
        </w:tc>
        <w:tc>
          <w:tcPr>
            <w:tcW w:w="831" w:type="pct"/>
            <w:vAlign w:val="center"/>
          </w:tcPr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参赛地点</w:t>
            </w:r>
          </w:p>
        </w:tc>
        <w:tc>
          <w:tcPr>
            <w:tcW w:w="1195" w:type="pct"/>
          </w:tcPr>
          <w:p w:rsidR="00887889" w:rsidRPr="00390E30" w:rsidRDefault="00887889" w:rsidP="00867D56"/>
        </w:tc>
      </w:tr>
      <w:tr w:rsidR="00887889" w:rsidRPr="00390E30" w:rsidTr="00867D56">
        <w:trPr>
          <w:trHeight w:val="1273"/>
          <w:jc w:val="center"/>
        </w:trPr>
        <w:tc>
          <w:tcPr>
            <w:tcW w:w="895" w:type="pct"/>
            <w:vAlign w:val="center"/>
          </w:tcPr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参赛（指导）教师名单</w:t>
            </w:r>
          </w:p>
        </w:tc>
        <w:tc>
          <w:tcPr>
            <w:tcW w:w="2079" w:type="pct"/>
          </w:tcPr>
          <w:p w:rsidR="00887889" w:rsidRPr="00390E30" w:rsidRDefault="00887889" w:rsidP="00867D56"/>
        </w:tc>
        <w:tc>
          <w:tcPr>
            <w:tcW w:w="831" w:type="pct"/>
            <w:vAlign w:val="center"/>
          </w:tcPr>
          <w:p w:rsidR="00887889" w:rsidRPr="00390E30" w:rsidRDefault="00887889" w:rsidP="00867D56">
            <w:pPr>
              <w:jc w:val="center"/>
            </w:pPr>
            <w:r w:rsidRPr="00390E30">
              <w:rPr>
                <w:rFonts w:hint="eastAsia"/>
                <w:sz w:val="24"/>
              </w:rPr>
              <w:t>培训（指导）所需时间</w:t>
            </w:r>
          </w:p>
        </w:tc>
        <w:tc>
          <w:tcPr>
            <w:tcW w:w="1195" w:type="pct"/>
          </w:tcPr>
          <w:p w:rsidR="00887889" w:rsidRPr="00390E30" w:rsidRDefault="00887889" w:rsidP="00867D56"/>
        </w:tc>
      </w:tr>
      <w:tr w:rsidR="00887889" w:rsidRPr="00390E30" w:rsidTr="00867D56">
        <w:trPr>
          <w:trHeight w:val="1061"/>
          <w:jc w:val="center"/>
        </w:trPr>
        <w:tc>
          <w:tcPr>
            <w:tcW w:w="895" w:type="pct"/>
            <w:vAlign w:val="center"/>
          </w:tcPr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经费预算（元）</w:t>
            </w: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  <w:p w:rsidR="00887889" w:rsidRPr="00390E30" w:rsidRDefault="00887889" w:rsidP="00867D56">
            <w:pPr>
              <w:rPr>
                <w:sz w:val="24"/>
              </w:rPr>
            </w:pPr>
          </w:p>
        </w:tc>
        <w:tc>
          <w:tcPr>
            <w:tcW w:w="4105" w:type="pct"/>
            <w:gridSpan w:val="3"/>
          </w:tcPr>
          <w:p w:rsidR="00887889" w:rsidRPr="00390E30" w:rsidRDefault="00887889" w:rsidP="00867D56"/>
        </w:tc>
      </w:tr>
      <w:tr w:rsidR="00887889" w:rsidRPr="00390E30" w:rsidTr="00867D56">
        <w:trPr>
          <w:trHeight w:val="1143"/>
          <w:jc w:val="center"/>
        </w:trPr>
        <w:tc>
          <w:tcPr>
            <w:tcW w:w="895" w:type="pct"/>
            <w:vAlign w:val="center"/>
          </w:tcPr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培训计划</w:t>
            </w: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1F0E07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、</w:t>
            </w: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</w:p>
        </w:tc>
        <w:tc>
          <w:tcPr>
            <w:tcW w:w="4105" w:type="pct"/>
            <w:gridSpan w:val="3"/>
          </w:tcPr>
          <w:p w:rsidR="00887889" w:rsidRPr="00390E30" w:rsidRDefault="00887889" w:rsidP="00867D56">
            <w:r w:rsidRPr="00390E30">
              <w:rPr>
                <w:rFonts w:hint="eastAsia"/>
              </w:rPr>
              <w:t>需列明培训时间、地点、课时、培训人员</w:t>
            </w:r>
          </w:p>
          <w:p w:rsidR="00887889" w:rsidRPr="00390E30" w:rsidRDefault="00887889" w:rsidP="00867D56">
            <w:r w:rsidRPr="00390E30">
              <w:rPr>
                <w:rFonts w:hint="eastAsia"/>
              </w:rPr>
              <w:t>（不够可另附页）</w:t>
            </w:r>
          </w:p>
        </w:tc>
      </w:tr>
      <w:tr w:rsidR="00887889" w:rsidRPr="00390E30" w:rsidTr="00867D56">
        <w:trPr>
          <w:trHeight w:val="1284"/>
          <w:jc w:val="center"/>
        </w:trPr>
        <w:tc>
          <w:tcPr>
            <w:tcW w:w="895" w:type="pct"/>
            <w:vAlign w:val="center"/>
          </w:tcPr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专业（学科）意见</w:t>
            </w:r>
          </w:p>
        </w:tc>
        <w:tc>
          <w:tcPr>
            <w:tcW w:w="4105" w:type="pct"/>
            <w:gridSpan w:val="3"/>
          </w:tcPr>
          <w:p w:rsidR="00887889" w:rsidRPr="00390E30" w:rsidRDefault="00887889" w:rsidP="00867D56"/>
          <w:p w:rsidR="00887889" w:rsidRPr="00390E30" w:rsidRDefault="00887889" w:rsidP="00867D56"/>
          <w:p w:rsidR="00887889" w:rsidRPr="00390E30" w:rsidRDefault="00887889" w:rsidP="00867D56">
            <w:r w:rsidRPr="00390E30">
              <w:rPr>
                <w:rFonts w:hint="eastAsia"/>
              </w:rPr>
              <w:t xml:space="preserve">                                           </w:t>
            </w:r>
            <w:r w:rsidRPr="00390E30">
              <w:rPr>
                <w:rFonts w:hint="eastAsia"/>
              </w:rPr>
              <w:t>签字：</w:t>
            </w:r>
          </w:p>
          <w:p w:rsidR="00887889" w:rsidRPr="00390E30" w:rsidRDefault="00887889" w:rsidP="00867D56">
            <w:r w:rsidRPr="00390E30">
              <w:rPr>
                <w:rFonts w:hint="eastAsia"/>
              </w:rPr>
              <w:t xml:space="preserve">                                           </w:t>
            </w:r>
            <w:r w:rsidRPr="00390E30">
              <w:rPr>
                <w:rFonts w:hint="eastAsia"/>
              </w:rPr>
              <w:t>日期：</w:t>
            </w:r>
          </w:p>
        </w:tc>
      </w:tr>
      <w:tr w:rsidR="00887889" w:rsidRPr="00390E30" w:rsidTr="00867D56">
        <w:trPr>
          <w:trHeight w:val="1337"/>
          <w:jc w:val="center"/>
        </w:trPr>
        <w:tc>
          <w:tcPr>
            <w:tcW w:w="895" w:type="pct"/>
            <w:vAlign w:val="center"/>
          </w:tcPr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技能竞赛</w:t>
            </w: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办公室</w:t>
            </w: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意见</w:t>
            </w:r>
          </w:p>
        </w:tc>
        <w:tc>
          <w:tcPr>
            <w:tcW w:w="4105" w:type="pct"/>
            <w:gridSpan w:val="3"/>
          </w:tcPr>
          <w:p w:rsidR="00887889" w:rsidRPr="00390E30" w:rsidRDefault="00887889" w:rsidP="00867D56"/>
          <w:p w:rsidR="00887889" w:rsidRPr="00390E30" w:rsidRDefault="00887889" w:rsidP="00867D56"/>
          <w:p w:rsidR="00887889" w:rsidRPr="00390E30" w:rsidRDefault="00887889" w:rsidP="00867D56">
            <w:r w:rsidRPr="00390E30">
              <w:rPr>
                <w:rFonts w:hint="eastAsia"/>
              </w:rPr>
              <w:t xml:space="preserve">                                           </w:t>
            </w:r>
            <w:r w:rsidRPr="00390E30">
              <w:rPr>
                <w:rFonts w:hint="eastAsia"/>
              </w:rPr>
              <w:t>签字：</w:t>
            </w:r>
          </w:p>
          <w:p w:rsidR="00887889" w:rsidRPr="00390E30" w:rsidRDefault="00887889" w:rsidP="00867D56">
            <w:r w:rsidRPr="00390E30">
              <w:rPr>
                <w:rFonts w:hint="eastAsia"/>
              </w:rPr>
              <w:t xml:space="preserve">                                           </w:t>
            </w:r>
            <w:r w:rsidRPr="00390E30">
              <w:rPr>
                <w:rFonts w:hint="eastAsia"/>
              </w:rPr>
              <w:t>日期</w:t>
            </w:r>
          </w:p>
        </w:tc>
      </w:tr>
      <w:tr w:rsidR="00887889" w:rsidRPr="00390E30" w:rsidTr="00867D56">
        <w:trPr>
          <w:trHeight w:val="1272"/>
          <w:jc w:val="center"/>
        </w:trPr>
        <w:tc>
          <w:tcPr>
            <w:tcW w:w="895" w:type="pct"/>
            <w:vAlign w:val="center"/>
          </w:tcPr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技能竞赛</w:t>
            </w: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领导小组</w:t>
            </w:r>
          </w:p>
          <w:p w:rsidR="00887889" w:rsidRPr="00390E30" w:rsidRDefault="00887889" w:rsidP="00867D56">
            <w:pPr>
              <w:jc w:val="center"/>
              <w:rPr>
                <w:sz w:val="24"/>
              </w:rPr>
            </w:pPr>
            <w:r w:rsidRPr="00390E30">
              <w:rPr>
                <w:rFonts w:hint="eastAsia"/>
                <w:sz w:val="24"/>
              </w:rPr>
              <w:t>意见</w:t>
            </w:r>
          </w:p>
        </w:tc>
        <w:tc>
          <w:tcPr>
            <w:tcW w:w="4105" w:type="pct"/>
            <w:gridSpan w:val="3"/>
          </w:tcPr>
          <w:p w:rsidR="00887889" w:rsidRPr="00390E30" w:rsidRDefault="00887889" w:rsidP="00867D56"/>
          <w:p w:rsidR="00887889" w:rsidRPr="00390E30" w:rsidRDefault="00887889" w:rsidP="00867D56"/>
          <w:p w:rsidR="00887889" w:rsidRPr="00390E30" w:rsidRDefault="00887889" w:rsidP="00867D56">
            <w:r w:rsidRPr="00390E30">
              <w:rPr>
                <w:rFonts w:hint="eastAsia"/>
              </w:rPr>
              <w:t xml:space="preserve">                                           </w:t>
            </w:r>
            <w:r w:rsidRPr="00390E30">
              <w:rPr>
                <w:rFonts w:hint="eastAsia"/>
              </w:rPr>
              <w:t>签字：</w:t>
            </w:r>
          </w:p>
          <w:p w:rsidR="00887889" w:rsidRPr="00390E30" w:rsidRDefault="00887889" w:rsidP="00867D56">
            <w:r w:rsidRPr="00390E30">
              <w:rPr>
                <w:rFonts w:hint="eastAsia"/>
              </w:rPr>
              <w:t xml:space="preserve">                                           </w:t>
            </w:r>
            <w:r w:rsidRPr="00390E30">
              <w:rPr>
                <w:rFonts w:hint="eastAsia"/>
              </w:rPr>
              <w:t>日期：</w:t>
            </w:r>
          </w:p>
        </w:tc>
      </w:tr>
    </w:tbl>
    <w:p w:rsidR="00887889" w:rsidRPr="00390E30" w:rsidRDefault="00887889" w:rsidP="001F0E07">
      <w:pPr>
        <w:snapToGrid w:val="0"/>
        <w:rPr>
          <w:sz w:val="32"/>
          <w:szCs w:val="32"/>
        </w:rPr>
      </w:pPr>
    </w:p>
    <w:sectPr w:rsidR="00887889" w:rsidRPr="00390E30" w:rsidSect="00A91307">
      <w:pgSz w:w="11906" w:h="16838" w:code="9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08C" w:rsidRDefault="0035308C" w:rsidP="009E1B59">
      <w:r>
        <w:separator/>
      </w:r>
    </w:p>
  </w:endnote>
  <w:endnote w:type="continuationSeparator" w:id="1">
    <w:p w:rsidR="0035308C" w:rsidRDefault="0035308C" w:rsidP="009E1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08C" w:rsidRDefault="0035308C" w:rsidP="009E1B59">
      <w:r>
        <w:separator/>
      </w:r>
    </w:p>
  </w:footnote>
  <w:footnote w:type="continuationSeparator" w:id="1">
    <w:p w:rsidR="0035308C" w:rsidRDefault="0035308C" w:rsidP="009E1B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B017F"/>
    <w:multiLevelType w:val="hybridMultilevel"/>
    <w:tmpl w:val="1DB87F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977EBB"/>
    <w:multiLevelType w:val="multilevel"/>
    <w:tmpl w:val="4B40474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1EAC62A0"/>
    <w:multiLevelType w:val="multilevel"/>
    <w:tmpl w:val="CD6C378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4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>
    <w:nsid w:val="20CC5B3D"/>
    <w:multiLevelType w:val="hybridMultilevel"/>
    <w:tmpl w:val="564ABA94"/>
    <w:lvl w:ilvl="0" w:tplc="B06C9090">
      <w:start w:val="4"/>
      <w:numFmt w:val="japaneseCounting"/>
      <w:lvlText w:val="（%1）"/>
      <w:lvlJc w:val="left"/>
      <w:pPr>
        <w:ind w:left="1367" w:hanging="76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  <w:rPr>
        <w:rFonts w:cs="Times New Roman"/>
      </w:rPr>
    </w:lvl>
  </w:abstractNum>
  <w:abstractNum w:abstractNumId="4">
    <w:nsid w:val="285F02BF"/>
    <w:multiLevelType w:val="multilevel"/>
    <w:tmpl w:val="75F493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2884001E"/>
    <w:multiLevelType w:val="hybridMultilevel"/>
    <w:tmpl w:val="06148018"/>
    <w:lvl w:ilvl="0" w:tplc="2B34BD66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1" w:tplc="C4EE5A7E">
      <w:start w:val="1"/>
      <w:numFmt w:val="japaneseCounting"/>
      <w:lvlText w:val="（%2）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2" w:tplc="7AACB956">
      <w:start w:val="1"/>
      <w:numFmt w:val="decimal"/>
      <w:lvlText w:val="%3、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8B01F39"/>
    <w:multiLevelType w:val="multilevel"/>
    <w:tmpl w:val="7CFEBCA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>
    <w:nsid w:val="2F614BE0"/>
    <w:multiLevelType w:val="hybridMultilevel"/>
    <w:tmpl w:val="22300EAA"/>
    <w:lvl w:ilvl="0" w:tplc="CA36F3B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32EC3740"/>
    <w:multiLevelType w:val="hybridMultilevel"/>
    <w:tmpl w:val="A38A96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6D97060"/>
    <w:multiLevelType w:val="hybridMultilevel"/>
    <w:tmpl w:val="0C94FDA2"/>
    <w:lvl w:ilvl="0" w:tplc="72E2C9E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7DD617B"/>
    <w:multiLevelType w:val="hybridMultilevel"/>
    <w:tmpl w:val="AAD42C12"/>
    <w:lvl w:ilvl="0" w:tplc="03CC01D8">
      <w:start w:val="1"/>
      <w:numFmt w:val="decimal"/>
      <w:lvlText w:val="%1、"/>
      <w:lvlJc w:val="left"/>
      <w:pPr>
        <w:tabs>
          <w:tab w:val="num" w:pos="830"/>
        </w:tabs>
        <w:ind w:left="8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AB033F2"/>
    <w:multiLevelType w:val="hybridMultilevel"/>
    <w:tmpl w:val="06148018"/>
    <w:lvl w:ilvl="0" w:tplc="2B34BD66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1" w:tplc="C4EE5A7E">
      <w:start w:val="1"/>
      <w:numFmt w:val="japaneseCounting"/>
      <w:lvlText w:val="（%2）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2" w:tplc="7AACB956">
      <w:start w:val="1"/>
      <w:numFmt w:val="decimal"/>
      <w:lvlText w:val="%3、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0BF3038"/>
    <w:multiLevelType w:val="multilevel"/>
    <w:tmpl w:val="153C01B2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5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3">
    <w:nsid w:val="49FE6C9D"/>
    <w:multiLevelType w:val="multilevel"/>
    <w:tmpl w:val="DA6E7178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5.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4">
    <w:nsid w:val="53D72944"/>
    <w:multiLevelType w:val="hybridMultilevel"/>
    <w:tmpl w:val="7FB85A62"/>
    <w:lvl w:ilvl="0" w:tplc="B9240C8E">
      <w:start w:val="2"/>
      <w:numFmt w:val="japaneseCounting"/>
      <w:lvlText w:val="（%1）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1" w:tplc="DD442CB6">
      <w:start w:val="1"/>
      <w:numFmt w:val="decimal"/>
      <w:lvlText w:val="%2、"/>
      <w:lvlJc w:val="left"/>
      <w:pPr>
        <w:tabs>
          <w:tab w:val="num" w:pos="1504"/>
        </w:tabs>
        <w:ind w:left="1504" w:hanging="375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387"/>
        </w:tabs>
        <w:ind w:left="2387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827"/>
        </w:tabs>
        <w:ind w:left="3827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547"/>
        </w:tabs>
        <w:ind w:left="4547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987"/>
        </w:tabs>
        <w:ind w:left="5987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707"/>
        </w:tabs>
        <w:ind w:left="6707" w:hanging="360"/>
      </w:pPr>
      <w:rPr>
        <w:rFonts w:cs="Times New Roman"/>
      </w:rPr>
    </w:lvl>
  </w:abstractNum>
  <w:abstractNum w:abstractNumId="15">
    <w:nsid w:val="55196B59"/>
    <w:multiLevelType w:val="hybridMultilevel"/>
    <w:tmpl w:val="1612F14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87551C2"/>
    <w:multiLevelType w:val="multilevel"/>
    <w:tmpl w:val="95B0E920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17">
    <w:nsid w:val="674B0245"/>
    <w:multiLevelType w:val="hybridMultilevel"/>
    <w:tmpl w:val="1F4889FC"/>
    <w:lvl w:ilvl="0" w:tplc="CB82DED4">
      <w:start w:val="4"/>
      <w:numFmt w:val="japaneseCounting"/>
      <w:lvlText w:val="（%1）"/>
      <w:lvlJc w:val="left"/>
      <w:pPr>
        <w:ind w:left="1247" w:hanging="76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7"/>
  </w:num>
  <w:num w:numId="6">
    <w:abstractNumId w:val="5"/>
  </w:num>
  <w:num w:numId="7">
    <w:abstractNumId w:val="11"/>
  </w:num>
  <w:num w:numId="8">
    <w:abstractNumId w:val="7"/>
  </w:num>
  <w:num w:numId="9">
    <w:abstractNumId w:val="4"/>
  </w:num>
  <w:num w:numId="10">
    <w:abstractNumId w:val="16"/>
  </w:num>
  <w:num w:numId="11">
    <w:abstractNumId w:val="1"/>
  </w:num>
  <w:num w:numId="12">
    <w:abstractNumId w:val="0"/>
  </w:num>
  <w:num w:numId="13">
    <w:abstractNumId w:val="6"/>
  </w:num>
  <w:num w:numId="14">
    <w:abstractNumId w:val="2"/>
  </w:num>
  <w:num w:numId="15">
    <w:abstractNumId w:val="12"/>
  </w:num>
  <w:num w:numId="16">
    <w:abstractNumId w:val="13"/>
  </w:num>
  <w:num w:numId="17">
    <w:abstractNumId w:val="15"/>
  </w:num>
  <w:num w:numId="18">
    <w:abstractNumId w:val="9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481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0B01"/>
    <w:rsid w:val="000001A4"/>
    <w:rsid w:val="00007804"/>
    <w:rsid w:val="00012CEF"/>
    <w:rsid w:val="00015A8A"/>
    <w:rsid w:val="00034C5D"/>
    <w:rsid w:val="000562F1"/>
    <w:rsid w:val="00075069"/>
    <w:rsid w:val="000913F6"/>
    <w:rsid w:val="000A200D"/>
    <w:rsid w:val="000A2CE7"/>
    <w:rsid w:val="000B7C90"/>
    <w:rsid w:val="000C5ECB"/>
    <w:rsid w:val="000D36A3"/>
    <w:rsid w:val="000E2099"/>
    <w:rsid w:val="000E48A7"/>
    <w:rsid w:val="00106B1C"/>
    <w:rsid w:val="00130943"/>
    <w:rsid w:val="001744E3"/>
    <w:rsid w:val="00175ECD"/>
    <w:rsid w:val="0018337E"/>
    <w:rsid w:val="00191FE2"/>
    <w:rsid w:val="00193B05"/>
    <w:rsid w:val="001961D4"/>
    <w:rsid w:val="001A28F7"/>
    <w:rsid w:val="001B26B6"/>
    <w:rsid w:val="001B467B"/>
    <w:rsid w:val="001C718C"/>
    <w:rsid w:val="001F0E07"/>
    <w:rsid w:val="002024E8"/>
    <w:rsid w:val="00231C47"/>
    <w:rsid w:val="00233162"/>
    <w:rsid w:val="002541DC"/>
    <w:rsid w:val="00271AEC"/>
    <w:rsid w:val="0028475D"/>
    <w:rsid w:val="00295DE5"/>
    <w:rsid w:val="002B29F0"/>
    <w:rsid w:val="002D4E6B"/>
    <w:rsid w:val="002D6DFE"/>
    <w:rsid w:val="002E1AB5"/>
    <w:rsid w:val="002E7B40"/>
    <w:rsid w:val="00307DD1"/>
    <w:rsid w:val="003131B5"/>
    <w:rsid w:val="00314A00"/>
    <w:rsid w:val="00317049"/>
    <w:rsid w:val="00322808"/>
    <w:rsid w:val="00346CC8"/>
    <w:rsid w:val="00350EF4"/>
    <w:rsid w:val="0035308C"/>
    <w:rsid w:val="00355E22"/>
    <w:rsid w:val="00386C19"/>
    <w:rsid w:val="00390E30"/>
    <w:rsid w:val="003A1C78"/>
    <w:rsid w:val="003D710F"/>
    <w:rsid w:val="003E12F7"/>
    <w:rsid w:val="003E62CC"/>
    <w:rsid w:val="004064B7"/>
    <w:rsid w:val="00413148"/>
    <w:rsid w:val="0043592E"/>
    <w:rsid w:val="00435C0A"/>
    <w:rsid w:val="00454AE9"/>
    <w:rsid w:val="00461C61"/>
    <w:rsid w:val="00461CA7"/>
    <w:rsid w:val="004910B2"/>
    <w:rsid w:val="0049660E"/>
    <w:rsid w:val="004B403B"/>
    <w:rsid w:val="004F4E87"/>
    <w:rsid w:val="004F7D1A"/>
    <w:rsid w:val="00501B89"/>
    <w:rsid w:val="00510E88"/>
    <w:rsid w:val="00534A99"/>
    <w:rsid w:val="00561E5E"/>
    <w:rsid w:val="00565303"/>
    <w:rsid w:val="00580B01"/>
    <w:rsid w:val="00580F55"/>
    <w:rsid w:val="00582832"/>
    <w:rsid w:val="00583C5D"/>
    <w:rsid w:val="005915A8"/>
    <w:rsid w:val="005D5975"/>
    <w:rsid w:val="005E5C90"/>
    <w:rsid w:val="005F2E55"/>
    <w:rsid w:val="00617DF1"/>
    <w:rsid w:val="00634C57"/>
    <w:rsid w:val="00654426"/>
    <w:rsid w:val="006544A7"/>
    <w:rsid w:val="0066276F"/>
    <w:rsid w:val="00672954"/>
    <w:rsid w:val="006A6241"/>
    <w:rsid w:val="006C0C14"/>
    <w:rsid w:val="006D60C1"/>
    <w:rsid w:val="007069A5"/>
    <w:rsid w:val="007134EC"/>
    <w:rsid w:val="00715343"/>
    <w:rsid w:val="0072126B"/>
    <w:rsid w:val="007565C8"/>
    <w:rsid w:val="00757056"/>
    <w:rsid w:val="00781B90"/>
    <w:rsid w:val="007822DC"/>
    <w:rsid w:val="007917BB"/>
    <w:rsid w:val="007A220F"/>
    <w:rsid w:val="007A4F12"/>
    <w:rsid w:val="007B0481"/>
    <w:rsid w:val="007B7677"/>
    <w:rsid w:val="007E323D"/>
    <w:rsid w:val="007F7F13"/>
    <w:rsid w:val="00805126"/>
    <w:rsid w:val="00806D75"/>
    <w:rsid w:val="00813812"/>
    <w:rsid w:val="00841D16"/>
    <w:rsid w:val="008561D2"/>
    <w:rsid w:val="0085621E"/>
    <w:rsid w:val="00860BD2"/>
    <w:rsid w:val="00863549"/>
    <w:rsid w:val="0086545C"/>
    <w:rsid w:val="00884D46"/>
    <w:rsid w:val="00887213"/>
    <w:rsid w:val="00887889"/>
    <w:rsid w:val="00887D8E"/>
    <w:rsid w:val="008B4548"/>
    <w:rsid w:val="008D2632"/>
    <w:rsid w:val="00930CF0"/>
    <w:rsid w:val="00961359"/>
    <w:rsid w:val="0097448C"/>
    <w:rsid w:val="009A4B22"/>
    <w:rsid w:val="009B557B"/>
    <w:rsid w:val="009E1B59"/>
    <w:rsid w:val="009F3666"/>
    <w:rsid w:val="009F6E10"/>
    <w:rsid w:val="00A136A1"/>
    <w:rsid w:val="00A2609F"/>
    <w:rsid w:val="00A33E0C"/>
    <w:rsid w:val="00A35BCF"/>
    <w:rsid w:val="00A6172C"/>
    <w:rsid w:val="00A859ED"/>
    <w:rsid w:val="00A86907"/>
    <w:rsid w:val="00A91307"/>
    <w:rsid w:val="00A93713"/>
    <w:rsid w:val="00AA2FAF"/>
    <w:rsid w:val="00AA642E"/>
    <w:rsid w:val="00AB2868"/>
    <w:rsid w:val="00AB50EA"/>
    <w:rsid w:val="00AF1EDA"/>
    <w:rsid w:val="00AF22BC"/>
    <w:rsid w:val="00B138F3"/>
    <w:rsid w:val="00B242E4"/>
    <w:rsid w:val="00B24A8A"/>
    <w:rsid w:val="00B272E5"/>
    <w:rsid w:val="00B61D01"/>
    <w:rsid w:val="00B87524"/>
    <w:rsid w:val="00BC4A1B"/>
    <w:rsid w:val="00BC634A"/>
    <w:rsid w:val="00BD7DFC"/>
    <w:rsid w:val="00C003BD"/>
    <w:rsid w:val="00C036DE"/>
    <w:rsid w:val="00C173B4"/>
    <w:rsid w:val="00C23313"/>
    <w:rsid w:val="00C40670"/>
    <w:rsid w:val="00C577D7"/>
    <w:rsid w:val="00C64747"/>
    <w:rsid w:val="00C746BF"/>
    <w:rsid w:val="00C842EF"/>
    <w:rsid w:val="00CA0CA2"/>
    <w:rsid w:val="00CA1010"/>
    <w:rsid w:val="00CA234B"/>
    <w:rsid w:val="00CA7065"/>
    <w:rsid w:val="00CC60B7"/>
    <w:rsid w:val="00CE5A1F"/>
    <w:rsid w:val="00D0064A"/>
    <w:rsid w:val="00D033D5"/>
    <w:rsid w:val="00D133DE"/>
    <w:rsid w:val="00D30836"/>
    <w:rsid w:val="00D3236E"/>
    <w:rsid w:val="00D34796"/>
    <w:rsid w:val="00D37BAC"/>
    <w:rsid w:val="00D40813"/>
    <w:rsid w:val="00D40EE7"/>
    <w:rsid w:val="00D47017"/>
    <w:rsid w:val="00D65EEB"/>
    <w:rsid w:val="00DB155B"/>
    <w:rsid w:val="00DD0A51"/>
    <w:rsid w:val="00DD7A6D"/>
    <w:rsid w:val="00E007CF"/>
    <w:rsid w:val="00E046DA"/>
    <w:rsid w:val="00E159A1"/>
    <w:rsid w:val="00E35809"/>
    <w:rsid w:val="00E53445"/>
    <w:rsid w:val="00E57FD2"/>
    <w:rsid w:val="00E67B3A"/>
    <w:rsid w:val="00E7458B"/>
    <w:rsid w:val="00E76A42"/>
    <w:rsid w:val="00E86192"/>
    <w:rsid w:val="00EB35AD"/>
    <w:rsid w:val="00EB5535"/>
    <w:rsid w:val="00EB74D4"/>
    <w:rsid w:val="00EC5641"/>
    <w:rsid w:val="00EC5D13"/>
    <w:rsid w:val="00EE61AD"/>
    <w:rsid w:val="00F127E1"/>
    <w:rsid w:val="00F173B0"/>
    <w:rsid w:val="00F20485"/>
    <w:rsid w:val="00F358F8"/>
    <w:rsid w:val="00F45AD1"/>
    <w:rsid w:val="00F549DC"/>
    <w:rsid w:val="00F624CD"/>
    <w:rsid w:val="00F758A9"/>
    <w:rsid w:val="00F97D08"/>
    <w:rsid w:val="00FC0024"/>
    <w:rsid w:val="00FE1403"/>
    <w:rsid w:val="00FE4B51"/>
    <w:rsid w:val="00FE53A4"/>
    <w:rsid w:val="00FF1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>
      <o:colormenu v:ext="edit" strokecolor="none"/>
    </o:shapedefaults>
    <o:shapelayout v:ext="edit">
      <o:idmap v:ext="edit" data="2"/>
      <o:rules v:ext="edit">
        <o:r id="V:Rule19" type="connector" idref="#_x0000_s2133"/>
        <o:r id="V:Rule20" type="connector" idref="#_x0000_s2101"/>
        <o:r id="V:Rule21" type="connector" idref="#_x0000_s2110"/>
        <o:r id="V:Rule22" type="connector" idref="#_x0000_s2112"/>
        <o:r id="V:Rule23" type="connector" idref="#_x0000_s2115"/>
        <o:r id="V:Rule24" type="connector" idref="#_x0000_s2134"/>
        <o:r id="V:Rule25" type="connector" idref="#_x0000_s2108"/>
        <o:r id="V:Rule26" type="connector" idref="#_x0000_s2103"/>
        <o:r id="V:Rule27" type="connector" idref="#_x0000_s2137"/>
        <o:r id="V:Rule28" type="connector" idref="#_x0000_s2102"/>
        <o:r id="V:Rule29" type="connector" idref="#_x0000_s2117"/>
        <o:r id="V:Rule30" type="connector" idref="#_x0000_s2129"/>
        <o:r id="V:Rule31" type="connector" idref="#_x0000_s2100"/>
        <o:r id="V:Rule32" type="connector" idref="#_x0000_s2119"/>
        <o:r id="V:Rule33" type="connector" idref="#_x0000_s2135"/>
        <o:r id="V:Rule34" type="connector" idref="#_x0000_s2126"/>
        <o:r id="V:Rule35" type="connector" idref="#_x0000_s2104"/>
        <o:r id="V:Rule36" type="connector" idref="#_x0000_s212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B0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locked/>
    <w:rsid w:val="00193B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locked/>
    <w:rsid w:val="007B76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E1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9E1B5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E1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E1B59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3A1C78"/>
    <w:pPr>
      <w:ind w:firstLineChars="200" w:firstLine="420"/>
    </w:pPr>
  </w:style>
  <w:style w:type="table" w:styleId="a6">
    <w:name w:val="Table Grid"/>
    <w:basedOn w:val="a1"/>
    <w:uiPriority w:val="59"/>
    <w:rsid w:val="00271A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ate"/>
    <w:basedOn w:val="a"/>
    <w:next w:val="a"/>
    <w:link w:val="Char1"/>
    <w:uiPriority w:val="99"/>
    <w:rsid w:val="005D5975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locked/>
    <w:rsid w:val="00501B89"/>
    <w:rPr>
      <w:rFonts w:ascii="Times New Roman" w:hAnsi="Times New Roman" w:cs="Times New Roman"/>
      <w:sz w:val="24"/>
      <w:szCs w:val="24"/>
    </w:rPr>
  </w:style>
  <w:style w:type="character" w:customStyle="1" w:styleId="3Char">
    <w:name w:val="标题 3 Char"/>
    <w:basedOn w:val="a0"/>
    <w:link w:val="3"/>
    <w:rsid w:val="007B7677"/>
    <w:rPr>
      <w:rFonts w:ascii="Times New Roman" w:hAnsi="Times New Roman"/>
      <w:b/>
      <w:bCs/>
      <w:kern w:val="2"/>
      <w:sz w:val="32"/>
      <w:szCs w:val="32"/>
    </w:rPr>
  </w:style>
  <w:style w:type="character" w:customStyle="1" w:styleId="ask-title2">
    <w:name w:val="ask-title2"/>
    <w:basedOn w:val="a0"/>
    <w:rsid w:val="001744E3"/>
  </w:style>
  <w:style w:type="character" w:customStyle="1" w:styleId="1Char">
    <w:name w:val="标题 1 Char"/>
    <w:basedOn w:val="a0"/>
    <w:link w:val="1"/>
    <w:uiPriority w:val="9"/>
    <w:rsid w:val="00193B05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6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D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BD938-499C-400F-A114-21D316CD6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322</Words>
  <Characters>1841</Characters>
  <Application>Microsoft Office Word</Application>
  <DocSecurity>0</DocSecurity>
  <Lines>15</Lines>
  <Paragraphs>4</Paragraphs>
  <ScaleCrop>false</ScaleCrop>
  <Company>上海海事大学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</dc:creator>
  <cp:lastModifiedBy>HP</cp:lastModifiedBy>
  <cp:revision>31</cp:revision>
  <cp:lastPrinted>2018-11-22T06:03:00Z</cp:lastPrinted>
  <dcterms:created xsi:type="dcterms:W3CDTF">2016-07-12T06:48:00Z</dcterms:created>
  <dcterms:modified xsi:type="dcterms:W3CDTF">2018-11-22T06:04:00Z</dcterms:modified>
</cp:coreProperties>
</file>