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68" w:rsidRDefault="00D85068" w:rsidP="00D85068">
      <w:pPr>
        <w:pStyle w:val="a6"/>
      </w:pPr>
      <w:r>
        <w:rPr>
          <w:rFonts w:hint="eastAsia"/>
        </w:rPr>
        <w:t>党史学习教育阶段性成果——理论学习</w:t>
      </w:r>
    </w:p>
    <w:p w:rsidR="00D27EC6" w:rsidRDefault="00D27EC6" w:rsidP="00D27EC6">
      <w:pPr>
        <w:pStyle w:val="a5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 w:cs="仿宋"/>
        </w:rPr>
      </w:pPr>
      <w:r>
        <w:rPr>
          <w:rFonts w:asciiTheme="minorEastAsia" w:eastAsiaTheme="minorEastAsia" w:hAnsiTheme="minorEastAsia" w:cs="仿宋" w:hint="eastAsia"/>
        </w:rPr>
        <w:t>一、扎实做好党史理论学习，坚定党员“四个自信”。</w:t>
      </w:r>
      <w:r w:rsidR="00403141" w:rsidRPr="00403141">
        <w:rPr>
          <w:rFonts w:asciiTheme="minorEastAsia" w:eastAsiaTheme="minorEastAsia" w:hAnsiTheme="minorEastAsia" w:cs="仿宋" w:hint="eastAsia"/>
        </w:rPr>
        <w:t>校区</w:t>
      </w:r>
      <w:r w:rsidR="00F1678D">
        <w:rPr>
          <w:rFonts w:asciiTheme="minorEastAsia" w:eastAsiaTheme="minorEastAsia" w:hAnsiTheme="minorEastAsia" w:cs="仿宋" w:hint="eastAsia"/>
        </w:rPr>
        <w:t>党员领导干部、基层党支部书记、党史学习教育宣讲团成员立足于本职工作，将党课主题与</w:t>
      </w:r>
      <w:r w:rsidR="00AA7F0C">
        <w:rPr>
          <w:rFonts w:asciiTheme="minorEastAsia" w:eastAsiaTheme="minorEastAsia" w:hAnsiTheme="minorEastAsia" w:cs="仿宋" w:hint="eastAsia"/>
        </w:rPr>
        <w:t>校区工作实际工作相结合</w:t>
      </w:r>
      <w:r w:rsidR="00F1678D">
        <w:rPr>
          <w:rFonts w:asciiTheme="minorEastAsia" w:eastAsiaTheme="minorEastAsia" w:hAnsiTheme="minorEastAsia" w:cs="仿宋" w:hint="eastAsia"/>
        </w:rPr>
        <w:t>，面向校内外人员开展主题党课活动。</w:t>
      </w:r>
      <w:r w:rsidR="00A2408D">
        <w:rPr>
          <w:rFonts w:asciiTheme="minorEastAsia" w:eastAsiaTheme="minorEastAsia" w:hAnsiTheme="minorEastAsia" w:cs="仿宋" w:hint="eastAsia"/>
        </w:rPr>
        <w:t>在面向上海市中小学生</w:t>
      </w:r>
      <w:r w:rsidR="00F1678D">
        <w:rPr>
          <w:rFonts w:asciiTheme="minorEastAsia" w:eastAsiaTheme="minorEastAsia" w:hAnsiTheme="minorEastAsia" w:cs="仿宋" w:hint="eastAsia"/>
        </w:rPr>
        <w:t>举行</w:t>
      </w:r>
      <w:r w:rsidR="000241BE">
        <w:rPr>
          <w:rFonts w:asciiTheme="minorEastAsia" w:eastAsiaTheme="minorEastAsia" w:hAnsiTheme="minorEastAsia" w:cs="仿宋" w:hint="eastAsia"/>
        </w:rPr>
        <w:t>专题党课</w:t>
      </w:r>
      <w:r w:rsidR="00A2408D">
        <w:rPr>
          <w:rFonts w:asciiTheme="minorEastAsia" w:eastAsiaTheme="minorEastAsia" w:hAnsiTheme="minorEastAsia" w:cs="仿宋" w:hint="eastAsia"/>
        </w:rPr>
        <w:t>时，</w:t>
      </w:r>
      <w:r w:rsidR="00F1678D">
        <w:rPr>
          <w:rFonts w:asciiTheme="minorEastAsia" w:eastAsiaTheme="minorEastAsia" w:hAnsiTheme="minorEastAsia" w:cs="仿宋" w:hint="eastAsia"/>
        </w:rPr>
        <w:t>党课的主题以校区</w:t>
      </w:r>
      <w:r w:rsidR="00A2408D">
        <w:rPr>
          <w:rFonts w:asciiTheme="minorEastAsia" w:eastAsiaTheme="minorEastAsia" w:hAnsiTheme="minorEastAsia" w:cs="仿宋" w:hint="eastAsia"/>
        </w:rPr>
        <w:t>办学特色、劳模工匠精神</w:t>
      </w:r>
      <w:r w:rsidR="00F1678D">
        <w:rPr>
          <w:rFonts w:asciiTheme="minorEastAsia" w:eastAsiaTheme="minorEastAsia" w:hAnsiTheme="minorEastAsia" w:cs="仿宋" w:hint="eastAsia"/>
        </w:rPr>
        <w:t>等为切入点，让中小学生了解党史、了解港航；</w:t>
      </w:r>
      <w:r w:rsidR="00403141" w:rsidRPr="00403141">
        <w:rPr>
          <w:rFonts w:asciiTheme="minorEastAsia" w:eastAsiaTheme="minorEastAsia" w:hAnsiTheme="minorEastAsia" w:cs="仿宋" w:hint="eastAsia"/>
        </w:rPr>
        <w:t>在面向校内教职工、学生</w:t>
      </w:r>
      <w:r w:rsidR="00F1678D">
        <w:rPr>
          <w:rFonts w:asciiTheme="minorEastAsia" w:eastAsiaTheme="minorEastAsia" w:hAnsiTheme="minorEastAsia" w:cs="仿宋" w:hint="eastAsia"/>
        </w:rPr>
        <w:t>举行</w:t>
      </w:r>
      <w:r w:rsidR="000241BE">
        <w:rPr>
          <w:rFonts w:asciiTheme="minorEastAsia" w:eastAsiaTheme="minorEastAsia" w:hAnsiTheme="minorEastAsia" w:cs="仿宋" w:hint="eastAsia"/>
        </w:rPr>
        <w:t>专题党课</w:t>
      </w:r>
      <w:r w:rsidR="00403141" w:rsidRPr="00403141">
        <w:rPr>
          <w:rFonts w:asciiTheme="minorEastAsia" w:eastAsiaTheme="minorEastAsia" w:hAnsiTheme="minorEastAsia" w:cs="仿宋" w:hint="eastAsia"/>
        </w:rPr>
        <w:t>时，</w:t>
      </w:r>
      <w:r w:rsidR="00F1678D">
        <w:rPr>
          <w:rFonts w:asciiTheme="minorEastAsia" w:eastAsiaTheme="minorEastAsia" w:hAnsiTheme="minorEastAsia" w:cs="仿宋" w:hint="eastAsia"/>
        </w:rPr>
        <w:t>党课的主题与</w:t>
      </w:r>
      <w:r w:rsidR="000241BE">
        <w:rPr>
          <w:rFonts w:asciiTheme="minorEastAsia" w:eastAsiaTheme="minorEastAsia" w:hAnsiTheme="minorEastAsia" w:cs="仿宋" w:hint="eastAsia"/>
        </w:rPr>
        <w:t>港航发展的历史、与学生思想政治教育相结合</w:t>
      </w:r>
      <w:r w:rsidR="00F1678D">
        <w:rPr>
          <w:rFonts w:asciiTheme="minorEastAsia" w:eastAsiaTheme="minorEastAsia" w:hAnsiTheme="minorEastAsia" w:cs="仿宋" w:hint="eastAsia"/>
        </w:rPr>
        <w:t>，让师生爱上港航、树立信念</w:t>
      </w:r>
      <w:r w:rsidR="00403141" w:rsidRPr="00403141">
        <w:rPr>
          <w:rFonts w:asciiTheme="minorEastAsia" w:eastAsiaTheme="minorEastAsia" w:hAnsiTheme="minorEastAsia" w:cs="仿宋" w:hint="eastAsia"/>
        </w:rPr>
        <w:t>。此外，校区也充分挖掘红色教育基地的党史学习教育的资源，让党员同志</w:t>
      </w:r>
      <w:r w:rsidR="00403141">
        <w:rPr>
          <w:rFonts w:asciiTheme="minorEastAsia" w:eastAsiaTheme="minorEastAsia" w:hAnsiTheme="minorEastAsia" w:cs="仿宋" w:hint="eastAsia"/>
        </w:rPr>
        <w:t>在</w:t>
      </w:r>
      <w:r w:rsidR="0000184E">
        <w:rPr>
          <w:rFonts w:asciiTheme="minorEastAsia" w:eastAsiaTheme="minorEastAsia" w:hAnsiTheme="minorEastAsia" w:cs="仿宋" w:hint="eastAsia"/>
        </w:rPr>
        <w:t>红色教育基地</w:t>
      </w:r>
      <w:r w:rsidR="000241BE">
        <w:rPr>
          <w:rFonts w:asciiTheme="minorEastAsia" w:eastAsiaTheme="minorEastAsia" w:hAnsiTheme="minorEastAsia" w:cs="仿宋" w:hint="eastAsia"/>
        </w:rPr>
        <w:t>接受党课教育</w:t>
      </w:r>
      <w:r w:rsidR="00403141" w:rsidRPr="00403141">
        <w:rPr>
          <w:rFonts w:asciiTheme="minorEastAsia" w:eastAsiaTheme="minorEastAsia" w:hAnsiTheme="minorEastAsia" w:cs="仿宋" w:hint="eastAsia"/>
        </w:rPr>
        <w:t>。</w:t>
      </w:r>
      <w:r w:rsidR="00A2408D">
        <w:rPr>
          <w:rFonts w:asciiTheme="minorEastAsia" w:eastAsiaTheme="minorEastAsia" w:hAnsiTheme="minorEastAsia" w:cs="仿宋" w:hint="eastAsia"/>
        </w:rPr>
        <w:t>截至目前为止，</w:t>
      </w:r>
      <w:r w:rsidR="000241BE">
        <w:rPr>
          <w:rFonts w:asciiTheme="minorEastAsia" w:eastAsiaTheme="minorEastAsia" w:hAnsiTheme="minorEastAsia" w:cs="仿宋" w:hint="eastAsia"/>
        </w:rPr>
        <w:t>校区共组织了12场次的线下专题党课讲座活动，以及4场次线上专题党课学习活动。</w:t>
      </w:r>
    </w:p>
    <w:p w:rsidR="00D27EC6" w:rsidRPr="00D27EC6" w:rsidRDefault="00D27EC6" w:rsidP="00D27EC6">
      <w:pPr>
        <w:pStyle w:val="a5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/>
        </w:rPr>
      </w:pPr>
      <w:r w:rsidRPr="00D27EC6">
        <w:rPr>
          <w:rFonts w:asciiTheme="minorEastAsia" w:eastAsiaTheme="minorEastAsia" w:hAnsiTheme="minorEastAsia" w:cs="仿宋" w:hint="eastAsia"/>
        </w:rPr>
        <w:t>二、</w:t>
      </w:r>
      <w:r>
        <w:rPr>
          <w:rFonts w:asciiTheme="minorEastAsia" w:eastAsiaTheme="minorEastAsia" w:hAnsiTheme="minorEastAsia" w:cs="仿宋" w:hint="eastAsia"/>
        </w:rPr>
        <w:t>丰富党史学习教育形式、</w:t>
      </w:r>
      <w:r w:rsidRPr="00D27EC6">
        <w:rPr>
          <w:rFonts w:asciiTheme="minorEastAsia" w:eastAsiaTheme="minorEastAsia" w:hAnsiTheme="minorEastAsia" w:cs="仿宋" w:hint="eastAsia"/>
        </w:rPr>
        <w:t>推动党史学习走实走深。</w:t>
      </w:r>
      <w:r w:rsidR="00403141" w:rsidRPr="00D27EC6">
        <w:rPr>
          <w:rFonts w:asciiTheme="minorEastAsia" w:eastAsiaTheme="minorEastAsia" w:hAnsiTheme="minorEastAsia" w:hint="eastAsia"/>
        </w:rPr>
        <w:t>校区通过线上学、特殊学，</w:t>
      </w:r>
      <w:r w:rsidR="00403141">
        <w:rPr>
          <w:rFonts w:asciiTheme="minorEastAsia" w:eastAsiaTheme="minorEastAsia" w:hAnsiTheme="minorEastAsia" w:hint="eastAsia"/>
        </w:rPr>
        <w:t>集中学，</w:t>
      </w:r>
      <w:r w:rsidR="00403141" w:rsidRPr="00D27EC6">
        <w:rPr>
          <w:rFonts w:asciiTheme="minorEastAsia" w:eastAsiaTheme="minorEastAsia" w:hAnsiTheme="minorEastAsia" w:hint="eastAsia"/>
        </w:rPr>
        <w:t>促进党员同志随时随地学、</w:t>
      </w:r>
      <w:r w:rsidR="00403141">
        <w:rPr>
          <w:rFonts w:asciiTheme="minorEastAsia" w:eastAsiaTheme="minorEastAsia" w:hAnsiTheme="minorEastAsia" w:hint="eastAsia"/>
        </w:rPr>
        <w:t>深入研究学、</w:t>
      </w:r>
      <w:r w:rsidR="00403141" w:rsidRPr="00D27EC6">
        <w:rPr>
          <w:rFonts w:asciiTheme="minorEastAsia" w:eastAsiaTheme="minorEastAsia" w:hAnsiTheme="minorEastAsia" w:hint="eastAsia"/>
        </w:rPr>
        <w:t>有声有色学。</w:t>
      </w:r>
      <w:r w:rsidRPr="00D27EC6">
        <w:rPr>
          <w:rFonts w:asciiTheme="minorEastAsia" w:eastAsiaTheme="minorEastAsia" w:hAnsiTheme="minorEastAsia" w:cs="仿宋" w:hint="eastAsia"/>
        </w:rPr>
        <w:t>一、</w:t>
      </w:r>
      <w:r w:rsidR="006C3048" w:rsidRPr="00D27EC6">
        <w:rPr>
          <w:rFonts w:asciiTheme="minorEastAsia" w:eastAsiaTheme="minorEastAsia" w:hAnsiTheme="minorEastAsia" w:cs="仿宋" w:hint="eastAsia"/>
        </w:rPr>
        <w:t>校区六个在职党</w:t>
      </w:r>
      <w:r w:rsidR="007D3E08" w:rsidRPr="00D27EC6">
        <w:rPr>
          <w:rFonts w:asciiTheme="minorEastAsia" w:eastAsiaTheme="minorEastAsia" w:hAnsiTheme="minorEastAsia" w:cs="仿宋" w:hint="eastAsia"/>
        </w:rPr>
        <w:t>支部通过“主题党日+线上学”</w:t>
      </w:r>
      <w:r w:rsidR="006C3048" w:rsidRPr="00D27EC6">
        <w:rPr>
          <w:rFonts w:asciiTheme="minorEastAsia" w:eastAsiaTheme="minorEastAsia" w:hAnsiTheme="minorEastAsia" w:cs="仿宋" w:hint="eastAsia"/>
        </w:rPr>
        <w:t>、</w:t>
      </w:r>
      <w:r w:rsidR="007D3E08" w:rsidRPr="00D27EC6">
        <w:rPr>
          <w:rFonts w:asciiTheme="minorEastAsia" w:eastAsiaTheme="minorEastAsia" w:hAnsiTheme="minorEastAsia" w:cs="仿宋" w:hint="eastAsia"/>
        </w:rPr>
        <w:t>“主题党日+集中学”</w:t>
      </w:r>
      <w:r w:rsidR="006C3048" w:rsidRPr="00D27EC6">
        <w:rPr>
          <w:rFonts w:asciiTheme="minorEastAsia" w:eastAsiaTheme="minorEastAsia" w:hAnsiTheme="minorEastAsia" w:cs="仿宋" w:hint="eastAsia"/>
        </w:rPr>
        <w:t>、</w:t>
      </w:r>
      <w:r w:rsidR="007D3E08" w:rsidRPr="00D27EC6">
        <w:rPr>
          <w:rFonts w:asciiTheme="minorEastAsia" w:eastAsiaTheme="minorEastAsia" w:hAnsiTheme="minorEastAsia" w:cs="仿宋" w:hint="eastAsia"/>
        </w:rPr>
        <w:t>“主题党日+现场学”的方式，</w:t>
      </w:r>
      <w:r w:rsidR="006C3048" w:rsidRPr="00D27EC6">
        <w:rPr>
          <w:rFonts w:asciiTheme="minorEastAsia" w:eastAsiaTheme="minorEastAsia" w:hAnsiTheme="minorEastAsia" w:cs="仿宋" w:hint="eastAsia"/>
        </w:rPr>
        <w:t>让线上平台成为</w:t>
      </w:r>
      <w:r w:rsidR="007D3E08" w:rsidRPr="00D27EC6">
        <w:rPr>
          <w:rFonts w:asciiTheme="minorEastAsia" w:eastAsiaTheme="minorEastAsia" w:hAnsiTheme="minorEastAsia" w:cs="仿宋"/>
        </w:rPr>
        <w:t>党史</w:t>
      </w:r>
      <w:r w:rsidR="006C3048" w:rsidRPr="00D27EC6">
        <w:rPr>
          <w:rFonts w:asciiTheme="minorEastAsia" w:eastAsiaTheme="minorEastAsia" w:hAnsiTheme="minorEastAsia" w:cs="仿宋" w:hint="eastAsia"/>
        </w:rPr>
        <w:t>学习</w:t>
      </w:r>
      <w:r w:rsidR="007D3E08" w:rsidRPr="00D27EC6">
        <w:rPr>
          <w:rFonts w:asciiTheme="minorEastAsia" w:eastAsiaTheme="minorEastAsia" w:hAnsiTheme="minorEastAsia" w:cs="仿宋"/>
        </w:rPr>
        <w:t>“教室”，让文物史料成为</w:t>
      </w:r>
      <w:r w:rsidR="006C3048" w:rsidRPr="00D27EC6">
        <w:rPr>
          <w:rFonts w:asciiTheme="minorEastAsia" w:eastAsiaTheme="minorEastAsia" w:hAnsiTheme="minorEastAsia" w:cs="仿宋" w:hint="eastAsia"/>
        </w:rPr>
        <w:t>党史学习</w:t>
      </w:r>
      <w:r w:rsidR="007D3E08" w:rsidRPr="00D27EC6">
        <w:rPr>
          <w:rFonts w:asciiTheme="minorEastAsia" w:eastAsiaTheme="minorEastAsia" w:hAnsiTheme="minorEastAsia" w:cs="仿宋"/>
        </w:rPr>
        <w:t>“教材”，让英烈模范成为党史</w:t>
      </w:r>
      <w:r w:rsidR="006C3048" w:rsidRPr="00D27EC6">
        <w:rPr>
          <w:rFonts w:asciiTheme="minorEastAsia" w:eastAsiaTheme="minorEastAsia" w:hAnsiTheme="minorEastAsia" w:cs="仿宋" w:hint="eastAsia"/>
        </w:rPr>
        <w:t>学习</w:t>
      </w:r>
      <w:r w:rsidR="007D3E08" w:rsidRPr="00D27EC6">
        <w:rPr>
          <w:rFonts w:asciiTheme="minorEastAsia" w:eastAsiaTheme="minorEastAsia" w:hAnsiTheme="minorEastAsia" w:cs="仿宋"/>
        </w:rPr>
        <w:t>“教师”</w:t>
      </w:r>
      <w:r w:rsidR="007D3E08" w:rsidRPr="00D27EC6">
        <w:rPr>
          <w:rFonts w:asciiTheme="minorEastAsia" w:eastAsiaTheme="minorEastAsia" w:hAnsiTheme="minorEastAsia" w:cs="仿宋" w:hint="eastAsia"/>
        </w:rPr>
        <w:t>。</w:t>
      </w:r>
      <w:r w:rsidRPr="00D27EC6">
        <w:rPr>
          <w:rFonts w:asciiTheme="minorEastAsia" w:eastAsiaTheme="minorEastAsia" w:hAnsiTheme="minorEastAsia" w:cs="仿宋" w:hint="eastAsia"/>
        </w:rPr>
        <w:t>二、</w:t>
      </w:r>
      <w:r w:rsidR="006362ED" w:rsidRPr="00D27EC6">
        <w:rPr>
          <w:rFonts w:asciiTheme="minorEastAsia" w:eastAsiaTheme="minorEastAsia" w:hAnsiTheme="minorEastAsia" w:hint="eastAsia"/>
        </w:rPr>
        <w:t>为深入推进党史学习教育，港湾校区党委举办党史知识竞赛，积极营造浓厚的党史学习氛围。竞赛活动以线上答题的形式开展，为期半个月。活动除了在职教职工党员参与以外，退休党支部的老党员同志也积极参加。</w:t>
      </w:r>
      <w:r w:rsidRPr="00D27EC6">
        <w:rPr>
          <w:rFonts w:asciiTheme="minorEastAsia" w:eastAsiaTheme="minorEastAsia" w:hAnsiTheme="minorEastAsia" w:hint="eastAsia"/>
        </w:rPr>
        <w:t>三、校区党委推出了</w:t>
      </w:r>
      <w:r>
        <w:rPr>
          <w:rFonts w:asciiTheme="minorEastAsia" w:eastAsiaTheme="minorEastAsia" w:hAnsiTheme="minorEastAsia" w:hint="eastAsia"/>
        </w:rPr>
        <w:t>“建党百年、峥嵘岁月”</w:t>
      </w:r>
      <w:r w:rsidRPr="00D27EC6">
        <w:rPr>
          <w:rFonts w:asciiTheme="minorEastAsia" w:eastAsiaTheme="minorEastAsia" w:hAnsiTheme="minorEastAsia" w:hint="eastAsia"/>
        </w:rPr>
        <w:t>线上党史学习视频讲座打卡活动。活动从4月1日至5月10日，历时40天，每天一场30分钟的视频讲座。从南京政治学院尚伟教授第一讲《开国阅兵，光辉记忆》开始，40场视频讲座让校区的广大师生们重温</w:t>
      </w:r>
      <w:r w:rsidR="00403141">
        <w:rPr>
          <w:rFonts w:asciiTheme="minorEastAsia" w:eastAsiaTheme="minorEastAsia" w:hAnsiTheme="minorEastAsia" w:hint="eastAsia"/>
        </w:rPr>
        <w:t>了中国共产党百年的峥嵘岁月，加深了对共产党的全面认</w:t>
      </w:r>
      <w:r w:rsidRPr="00D27EC6">
        <w:rPr>
          <w:rFonts w:asciiTheme="minorEastAsia" w:eastAsiaTheme="minorEastAsia" w:hAnsiTheme="minorEastAsia" w:hint="eastAsia"/>
        </w:rPr>
        <w:t>识。                      </w:t>
      </w:r>
    </w:p>
    <w:p w:rsidR="00C03258" w:rsidRPr="00403141" w:rsidRDefault="00C03258" w:rsidP="00D27EC6">
      <w:pPr>
        <w:spacing w:line="440" w:lineRule="exact"/>
        <w:ind w:firstLineChars="200" w:firstLine="480"/>
        <w:rPr>
          <w:rFonts w:ascii="宋体" w:hAnsi="宋体" w:cs="宋体"/>
          <w:kern w:val="0"/>
          <w:sz w:val="24"/>
        </w:rPr>
      </w:pPr>
    </w:p>
    <w:sectPr w:rsidR="00C03258" w:rsidRPr="00403141" w:rsidSect="00987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204" w:rsidRDefault="00D07204" w:rsidP="007D3E08">
      <w:r>
        <w:separator/>
      </w:r>
    </w:p>
  </w:endnote>
  <w:endnote w:type="continuationSeparator" w:id="1">
    <w:p w:rsidR="00D07204" w:rsidRDefault="00D07204" w:rsidP="007D3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204" w:rsidRDefault="00D07204" w:rsidP="007D3E08">
      <w:r>
        <w:separator/>
      </w:r>
    </w:p>
  </w:footnote>
  <w:footnote w:type="continuationSeparator" w:id="1">
    <w:p w:rsidR="00D07204" w:rsidRDefault="00D07204" w:rsidP="007D3E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E08"/>
    <w:rsid w:val="0000184E"/>
    <w:rsid w:val="000241BE"/>
    <w:rsid w:val="00403141"/>
    <w:rsid w:val="006362ED"/>
    <w:rsid w:val="006C3048"/>
    <w:rsid w:val="007D3E08"/>
    <w:rsid w:val="00987AAF"/>
    <w:rsid w:val="00A2408D"/>
    <w:rsid w:val="00AA7F0C"/>
    <w:rsid w:val="00C03258"/>
    <w:rsid w:val="00D07204"/>
    <w:rsid w:val="00D27EC6"/>
    <w:rsid w:val="00D85068"/>
    <w:rsid w:val="00F1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3E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3E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3E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3E0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27E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Title"/>
    <w:basedOn w:val="a"/>
    <w:next w:val="a"/>
    <w:link w:val="Char1"/>
    <w:uiPriority w:val="10"/>
    <w:qFormat/>
    <w:rsid w:val="00D8506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D85068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111</Words>
  <Characters>634</Characters>
  <Application>Microsoft Office Word</Application>
  <DocSecurity>0</DocSecurity>
  <Lines>5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2021-06-15T05:30:00Z</dcterms:created>
  <dcterms:modified xsi:type="dcterms:W3CDTF">2021-06-15T07:17:00Z</dcterms:modified>
</cp:coreProperties>
</file>