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96C" w:rsidRPr="006C0579" w:rsidRDefault="0052196C" w:rsidP="0052196C">
      <w:pPr>
        <w:pStyle w:val="a4"/>
        <w:shd w:val="clear" w:color="auto" w:fill="FFFFFF"/>
        <w:spacing w:before="0" w:beforeAutospacing="0" w:after="0" w:afterAutospacing="0" w:line="360" w:lineRule="atLeast"/>
        <w:ind w:right="240"/>
        <w:jc w:val="center"/>
        <w:rPr>
          <w:rFonts w:asciiTheme="minorEastAsia" w:eastAsiaTheme="minorEastAsia" w:hAnsiTheme="minorEastAsia"/>
          <w:b/>
          <w:color w:val="222222"/>
          <w:sz w:val="32"/>
          <w:szCs w:val="32"/>
        </w:rPr>
      </w:pPr>
      <w:r>
        <w:rPr>
          <w:rFonts w:asciiTheme="minorEastAsia" w:eastAsiaTheme="minorEastAsia" w:hAnsiTheme="minorEastAsia" w:hint="eastAsia"/>
          <w:b/>
          <w:color w:val="222222"/>
          <w:sz w:val="32"/>
          <w:szCs w:val="32"/>
        </w:rPr>
        <w:t>参加“加强党的政治建设</w:t>
      </w:r>
      <w:r w:rsidRPr="006C0579">
        <w:rPr>
          <w:rFonts w:asciiTheme="minorEastAsia" w:eastAsiaTheme="minorEastAsia" w:hAnsiTheme="minorEastAsia" w:hint="eastAsia"/>
          <w:b/>
          <w:color w:val="222222"/>
          <w:sz w:val="32"/>
          <w:szCs w:val="32"/>
        </w:rPr>
        <w:t>研讨班”培训总结</w:t>
      </w:r>
    </w:p>
    <w:p w:rsidR="0052196C" w:rsidRPr="0052196C" w:rsidRDefault="0052196C" w:rsidP="0052196C">
      <w:pPr>
        <w:pStyle w:val="a4"/>
        <w:shd w:val="clear" w:color="auto" w:fill="FFFFFF"/>
        <w:spacing w:before="0" w:beforeAutospacing="0" w:after="0" w:afterAutospacing="0" w:line="360" w:lineRule="atLeast"/>
        <w:ind w:right="240"/>
        <w:jc w:val="center"/>
        <w:rPr>
          <w:rFonts w:asciiTheme="minorEastAsia" w:eastAsiaTheme="minorEastAsia" w:hAnsiTheme="minorEastAsia" w:hint="eastAsia"/>
          <w:b/>
          <w:color w:val="222222"/>
          <w:sz w:val="28"/>
          <w:szCs w:val="28"/>
        </w:rPr>
      </w:pPr>
      <w:proofErr w:type="gramStart"/>
      <w:r w:rsidRPr="006C0579">
        <w:rPr>
          <w:rFonts w:asciiTheme="minorEastAsia" w:eastAsiaTheme="minorEastAsia" w:hAnsiTheme="minorEastAsia" w:hint="eastAsia"/>
          <w:b/>
          <w:color w:val="222222"/>
          <w:sz w:val="28"/>
          <w:szCs w:val="28"/>
        </w:rPr>
        <w:t>毛箫亭</w:t>
      </w:r>
      <w:proofErr w:type="gramEnd"/>
      <w:r>
        <w:rPr>
          <w:rFonts w:asciiTheme="minorEastAsia" w:eastAsiaTheme="minorEastAsia" w:hAnsiTheme="minorEastAsia" w:hint="eastAsia"/>
          <w:b/>
          <w:color w:val="222222"/>
          <w:sz w:val="28"/>
          <w:szCs w:val="28"/>
        </w:rPr>
        <w:t xml:space="preserve">        2019</w:t>
      </w:r>
      <w:r w:rsidRPr="006C0579">
        <w:rPr>
          <w:rFonts w:asciiTheme="minorEastAsia" w:eastAsiaTheme="minorEastAsia" w:hAnsiTheme="minorEastAsia" w:hint="eastAsia"/>
          <w:b/>
          <w:color w:val="222222"/>
          <w:sz w:val="28"/>
          <w:szCs w:val="28"/>
        </w:rPr>
        <w:t>年</w:t>
      </w:r>
      <w:r>
        <w:rPr>
          <w:rFonts w:asciiTheme="minorEastAsia" w:eastAsiaTheme="minorEastAsia" w:hAnsiTheme="minorEastAsia" w:hint="eastAsia"/>
          <w:b/>
          <w:color w:val="222222"/>
          <w:sz w:val="28"/>
          <w:szCs w:val="28"/>
        </w:rPr>
        <w:t>4</w:t>
      </w:r>
      <w:r w:rsidRPr="006C0579">
        <w:rPr>
          <w:rFonts w:asciiTheme="minorEastAsia" w:eastAsiaTheme="minorEastAsia" w:hAnsiTheme="minorEastAsia" w:hint="eastAsia"/>
          <w:b/>
          <w:color w:val="222222"/>
          <w:sz w:val="28"/>
          <w:szCs w:val="28"/>
        </w:rPr>
        <w:t>月</w:t>
      </w:r>
    </w:p>
    <w:p w:rsidR="0052196C" w:rsidRDefault="0052196C">
      <w:pPr>
        <w:rPr>
          <w:rFonts w:ascii="微软雅黑" w:eastAsia="微软雅黑" w:hAnsi="微软雅黑" w:hint="eastAsia"/>
          <w:color w:val="333333"/>
          <w:sz w:val="18"/>
          <w:szCs w:val="18"/>
          <w:shd w:val="clear" w:color="auto" w:fill="FFFFFF"/>
        </w:rPr>
      </w:pPr>
    </w:p>
    <w:p w:rsidR="0052196C" w:rsidRPr="006A6E6E" w:rsidRDefault="0052196C" w:rsidP="006A6E6E">
      <w:pPr>
        <w:pStyle w:val="a4"/>
        <w:shd w:val="clear" w:color="auto" w:fill="FFFFFF"/>
        <w:adjustRightInd w:val="0"/>
        <w:snapToGrid w:val="0"/>
        <w:spacing w:before="0" w:beforeAutospacing="0" w:after="0" w:afterAutospacing="0" w:line="360" w:lineRule="auto"/>
        <w:ind w:firstLineChars="200" w:firstLine="480"/>
        <w:jc w:val="both"/>
        <w:rPr>
          <w:rFonts w:asciiTheme="minorEastAsia" w:eastAsiaTheme="minorEastAsia" w:hAnsiTheme="minorEastAsia"/>
        </w:rPr>
      </w:pPr>
      <w:r w:rsidRPr="006A6E6E">
        <w:rPr>
          <w:rFonts w:asciiTheme="minorEastAsia" w:eastAsiaTheme="minorEastAsia" w:hAnsiTheme="minorEastAsia" w:hint="eastAsia"/>
        </w:rPr>
        <w:t>4月12日我有幸赴红色之都重庆参加中国交通教育研究会举办的“加强党的政治建设研讨班”的培训。我们</w:t>
      </w:r>
      <w:r w:rsidRPr="006A6E6E">
        <w:rPr>
          <w:rFonts w:asciiTheme="minorEastAsia" w:eastAsiaTheme="minorEastAsia" w:hAnsiTheme="minorEastAsia" w:hint="eastAsia"/>
          <w:shd w:val="clear" w:color="auto" w:fill="FFFFFF"/>
        </w:rPr>
        <w:t>在红色之都进行党的政治建设研讨学习</w:t>
      </w:r>
      <w:r w:rsidRPr="006A6E6E">
        <w:rPr>
          <w:rFonts w:asciiTheme="minorEastAsia" w:eastAsiaTheme="minorEastAsia" w:hAnsiTheme="minorEastAsia"/>
          <w:shd w:val="clear" w:color="auto" w:fill="FFFFFF"/>
        </w:rPr>
        <w:t>，加强党性教育，在这短暂的</w:t>
      </w:r>
      <w:r w:rsidRPr="006A6E6E">
        <w:rPr>
          <w:rFonts w:asciiTheme="minorEastAsia" w:eastAsiaTheme="minorEastAsia" w:hAnsiTheme="minorEastAsia" w:hint="eastAsia"/>
          <w:shd w:val="clear" w:color="auto" w:fill="FFFFFF"/>
        </w:rPr>
        <w:t>四</w:t>
      </w:r>
      <w:r w:rsidRPr="006A6E6E">
        <w:rPr>
          <w:rFonts w:asciiTheme="minorEastAsia" w:eastAsiaTheme="minorEastAsia" w:hAnsiTheme="minorEastAsia"/>
          <w:shd w:val="clear" w:color="auto" w:fill="FFFFFF"/>
        </w:rPr>
        <w:t>天时间里，我们沿着当年共产党人走过的足迹，重温了老一辈共产党人在</w:t>
      </w:r>
      <w:r w:rsidRPr="006A6E6E">
        <w:rPr>
          <w:rFonts w:asciiTheme="minorEastAsia" w:eastAsiaTheme="minorEastAsia" w:hAnsiTheme="minorEastAsia" w:hint="eastAsia"/>
          <w:shd w:val="clear" w:color="auto" w:fill="FFFFFF"/>
        </w:rPr>
        <w:t>白色恐怖下救亡图存的艰苦斗争的烽火岁月。</w:t>
      </w:r>
    </w:p>
    <w:p w:rsidR="006A6E6E" w:rsidRPr="006A6E6E" w:rsidRDefault="0052196C" w:rsidP="006A6E6E">
      <w:pPr>
        <w:pStyle w:val="a5"/>
        <w:numPr>
          <w:ilvl w:val="0"/>
          <w:numId w:val="1"/>
        </w:numPr>
        <w:adjustRightInd w:val="0"/>
        <w:snapToGrid w:val="0"/>
        <w:spacing w:line="360" w:lineRule="auto"/>
        <w:ind w:firstLineChars="0"/>
        <w:rPr>
          <w:rFonts w:asciiTheme="minorEastAsia" w:hAnsiTheme="minorEastAsia" w:hint="eastAsia"/>
          <w:color w:val="333333"/>
          <w:sz w:val="24"/>
          <w:szCs w:val="24"/>
          <w:shd w:val="clear" w:color="auto" w:fill="FFFFFF"/>
        </w:rPr>
      </w:pPr>
      <w:r w:rsidRPr="006A6E6E">
        <w:rPr>
          <w:rFonts w:asciiTheme="minorEastAsia" w:hAnsiTheme="minorEastAsia" w:hint="eastAsia"/>
          <w:color w:val="333333"/>
          <w:sz w:val="24"/>
          <w:szCs w:val="24"/>
          <w:shd w:val="clear" w:color="auto" w:fill="FFFFFF"/>
        </w:rPr>
        <w:t>此次培训学习针对性强、信息量大</w:t>
      </w:r>
      <w:r w:rsidR="00BF7A1A" w:rsidRPr="006A6E6E">
        <w:rPr>
          <w:rFonts w:asciiTheme="minorEastAsia" w:hAnsiTheme="minorEastAsia" w:hint="eastAsia"/>
          <w:color w:val="333333"/>
          <w:sz w:val="24"/>
          <w:szCs w:val="24"/>
          <w:shd w:val="clear" w:color="auto" w:fill="FFFFFF"/>
        </w:rPr>
        <w:t>，报告内容丰富</w:t>
      </w:r>
    </w:p>
    <w:p w:rsidR="00A96297" w:rsidRPr="006A6E6E" w:rsidRDefault="006A6E6E" w:rsidP="006A6E6E">
      <w:pPr>
        <w:adjustRightInd w:val="0"/>
        <w:snapToGrid w:val="0"/>
        <w:spacing w:line="360" w:lineRule="auto"/>
        <w:ind w:firstLineChars="200" w:firstLine="480"/>
        <w:rPr>
          <w:rFonts w:asciiTheme="minorEastAsia" w:hAnsiTheme="minorEastAsia" w:hint="eastAsia"/>
          <w:color w:val="333333"/>
          <w:sz w:val="24"/>
          <w:szCs w:val="24"/>
          <w:shd w:val="clear" w:color="auto" w:fill="FFFFFF"/>
        </w:rPr>
      </w:pPr>
      <w:r>
        <w:rPr>
          <w:rFonts w:asciiTheme="minorEastAsia" w:hAnsiTheme="minorEastAsia" w:hint="eastAsia"/>
          <w:sz w:val="24"/>
          <w:szCs w:val="24"/>
        </w:rPr>
        <w:t>培训</w:t>
      </w:r>
      <w:r w:rsidR="00BF7A1A" w:rsidRPr="006A6E6E">
        <w:rPr>
          <w:rFonts w:asciiTheme="minorEastAsia" w:hAnsiTheme="minorEastAsia" w:hint="eastAsia"/>
          <w:sz w:val="24"/>
          <w:szCs w:val="24"/>
        </w:rPr>
        <w:t>期间，感谢重庆市委党校、小平干部学院和交通教育研究会的专家教授为我们带来了《</w:t>
      </w:r>
      <w:r w:rsidR="00BF7A1A" w:rsidRPr="006A6E6E">
        <w:rPr>
          <w:rFonts w:asciiTheme="minorEastAsia" w:hAnsiTheme="minorEastAsia" w:hint="eastAsia"/>
          <w:bCs/>
          <w:sz w:val="24"/>
          <w:szCs w:val="24"/>
        </w:rPr>
        <w:t>政治建设是党的根本性建设</w:t>
      </w:r>
      <w:r w:rsidR="00BF7A1A" w:rsidRPr="006A6E6E">
        <w:rPr>
          <w:rFonts w:asciiTheme="minorEastAsia" w:hAnsiTheme="minorEastAsia" w:hint="eastAsia"/>
          <w:sz w:val="24"/>
          <w:szCs w:val="24"/>
        </w:rPr>
        <w:t>》、《党员如何做好意识形态工作》、《</w:t>
      </w:r>
      <w:r w:rsidR="00BF7A1A" w:rsidRPr="006A6E6E">
        <w:rPr>
          <w:rFonts w:asciiTheme="minorEastAsia" w:hAnsiTheme="minorEastAsia" w:hint="eastAsia"/>
          <w:bCs/>
          <w:sz w:val="24"/>
          <w:szCs w:val="24"/>
        </w:rPr>
        <w:t>邓小平的为民情怀</w:t>
      </w:r>
      <w:r w:rsidR="00BF7A1A" w:rsidRPr="006A6E6E">
        <w:rPr>
          <w:rFonts w:asciiTheme="minorEastAsia" w:hAnsiTheme="minorEastAsia" w:hint="eastAsia"/>
          <w:sz w:val="24"/>
          <w:szCs w:val="24"/>
        </w:rPr>
        <w:t>》、《西南局政治建设对当代党建的启示》的精彩报告。通过专家的讲解，</w:t>
      </w:r>
      <w:r w:rsidR="00BF7A1A" w:rsidRPr="006A6E6E">
        <w:rPr>
          <w:rFonts w:asciiTheme="minorEastAsia" w:hAnsiTheme="minorEastAsia" w:hint="eastAsia"/>
          <w:color w:val="333333"/>
          <w:sz w:val="24"/>
          <w:szCs w:val="24"/>
          <w:shd w:val="clear" w:color="auto" w:fill="FFFFFF"/>
        </w:rPr>
        <w:t>让我们对重庆的革命历史，社会的发展和经验有一定了解，对党的政治建设理论、多党合作历史和优良传统等知识有了进一步的认识</w:t>
      </w:r>
      <w:r w:rsidR="0052196C" w:rsidRPr="006A6E6E">
        <w:rPr>
          <w:rFonts w:asciiTheme="minorEastAsia" w:hAnsiTheme="minorEastAsia" w:hint="eastAsia"/>
          <w:color w:val="333333"/>
          <w:sz w:val="24"/>
          <w:szCs w:val="24"/>
          <w:shd w:val="clear" w:color="auto" w:fill="FFFFFF"/>
        </w:rPr>
        <w:t>。老师们宽阔的视野、渊博的知识以及深入浅出的授课给人启迪，发人深思。</w:t>
      </w:r>
      <w:r w:rsidR="0052196C" w:rsidRPr="006A6E6E">
        <w:rPr>
          <w:rFonts w:asciiTheme="minorEastAsia" w:hAnsiTheme="minorEastAsia" w:hint="eastAsia"/>
          <w:color w:val="333333"/>
          <w:sz w:val="24"/>
          <w:szCs w:val="24"/>
          <w:shd w:val="clear" w:color="auto" w:fill="FFFFFF"/>
        </w:rPr>
        <w:br/>
      </w:r>
      <w:r w:rsidRPr="006A6E6E">
        <w:rPr>
          <w:rStyle w:val="a3"/>
          <w:rFonts w:asciiTheme="minorEastAsia" w:hAnsiTheme="minorEastAsia" w:hint="eastAsia"/>
          <w:color w:val="333333"/>
          <w:sz w:val="24"/>
          <w:szCs w:val="24"/>
          <w:shd w:val="clear" w:color="auto" w:fill="FFFFFF"/>
        </w:rPr>
        <w:t xml:space="preserve">   </w:t>
      </w:r>
      <w:r w:rsidRPr="006A6E6E">
        <w:rPr>
          <w:rStyle w:val="a3"/>
          <w:rFonts w:asciiTheme="minorEastAsia" w:hAnsiTheme="minorEastAsia" w:hint="eastAsia"/>
          <w:b w:val="0"/>
          <w:color w:val="333333"/>
          <w:sz w:val="24"/>
          <w:szCs w:val="24"/>
          <w:shd w:val="clear" w:color="auto" w:fill="FFFFFF"/>
        </w:rPr>
        <w:t xml:space="preserve"> </w:t>
      </w:r>
      <w:r w:rsidR="007336AA" w:rsidRPr="006A6E6E">
        <w:rPr>
          <w:rStyle w:val="a3"/>
          <w:rFonts w:asciiTheme="minorEastAsia" w:hAnsiTheme="minorEastAsia" w:hint="eastAsia"/>
          <w:b w:val="0"/>
          <w:color w:val="333333"/>
          <w:sz w:val="24"/>
          <w:szCs w:val="24"/>
          <w:shd w:val="clear" w:color="auto" w:fill="FFFFFF"/>
        </w:rPr>
        <w:t>二</w:t>
      </w:r>
      <w:r w:rsidRPr="006A6E6E">
        <w:rPr>
          <w:rStyle w:val="a3"/>
          <w:rFonts w:asciiTheme="minorEastAsia" w:hAnsiTheme="minorEastAsia" w:hint="eastAsia"/>
          <w:b w:val="0"/>
          <w:color w:val="333333"/>
          <w:sz w:val="24"/>
          <w:szCs w:val="24"/>
          <w:shd w:val="clear" w:color="auto" w:fill="FFFFFF"/>
        </w:rPr>
        <w:t>、</w:t>
      </w:r>
      <w:r w:rsidR="0052196C" w:rsidRPr="006A6E6E">
        <w:rPr>
          <w:rStyle w:val="a3"/>
          <w:rFonts w:asciiTheme="minorEastAsia" w:hAnsiTheme="minorEastAsia" w:hint="eastAsia"/>
          <w:b w:val="0"/>
          <w:color w:val="333333"/>
          <w:sz w:val="24"/>
          <w:szCs w:val="24"/>
          <w:shd w:val="clear" w:color="auto" w:fill="FFFFFF"/>
        </w:rPr>
        <w:t>心灵得到净化，灵魂受到洗礼</w:t>
      </w:r>
      <w:r w:rsidR="0052196C" w:rsidRPr="006A6E6E">
        <w:rPr>
          <w:rFonts w:asciiTheme="minorEastAsia" w:hAnsiTheme="minorEastAsia" w:hint="eastAsia"/>
          <w:b/>
          <w:color w:val="333333"/>
          <w:sz w:val="24"/>
          <w:szCs w:val="24"/>
          <w:shd w:val="clear" w:color="auto" w:fill="FFFFFF"/>
        </w:rPr>
        <w:br/>
      </w:r>
      <w:r w:rsidRPr="006A6E6E">
        <w:rPr>
          <w:rStyle w:val="a3"/>
          <w:rFonts w:asciiTheme="minorEastAsia" w:hAnsiTheme="minorEastAsia" w:hint="eastAsia"/>
          <w:b w:val="0"/>
          <w:color w:val="333333"/>
          <w:sz w:val="24"/>
          <w:szCs w:val="24"/>
          <w:shd w:val="clear" w:color="auto" w:fill="FFFFFF"/>
        </w:rPr>
        <w:t xml:space="preserve">    </w:t>
      </w:r>
      <w:r w:rsidR="0052196C" w:rsidRPr="006A6E6E">
        <w:rPr>
          <w:rStyle w:val="a3"/>
          <w:rFonts w:asciiTheme="minorEastAsia" w:hAnsiTheme="minorEastAsia" w:hint="eastAsia"/>
          <w:b w:val="0"/>
          <w:color w:val="333333"/>
          <w:sz w:val="24"/>
          <w:szCs w:val="24"/>
          <w:shd w:val="clear" w:color="auto" w:fill="FFFFFF"/>
        </w:rPr>
        <w:t>“忆往昔，峥嵘岁月,敢死报国”！</w:t>
      </w:r>
      <w:r w:rsidR="0052196C" w:rsidRPr="006A6E6E">
        <w:rPr>
          <w:rFonts w:asciiTheme="minorEastAsia" w:hAnsiTheme="minorEastAsia" w:hint="eastAsia"/>
          <w:color w:val="333333"/>
          <w:sz w:val="24"/>
          <w:szCs w:val="24"/>
          <w:shd w:val="clear" w:color="auto" w:fill="FFFFFF"/>
        </w:rPr>
        <w:t>白公馆、渣滓洞的现场教学，听着深情的讲解，看到各式各样的刑具和烈士遗物，大家似乎又回到了那段难忘的艰难岁月，解放前夕的大屠杀共有321人遇难，他们在烈火中永生！我们的灵魂接受了一次洗礼。缅怀先烈，我们感叹新中国成立的不易，更加感受到现在的幸福生活是多么的来之不易！</w:t>
      </w:r>
      <w:r w:rsidR="0052196C" w:rsidRPr="006A6E6E">
        <w:rPr>
          <w:rFonts w:asciiTheme="minorEastAsia" w:hAnsiTheme="minorEastAsia" w:hint="eastAsia"/>
          <w:color w:val="333333"/>
          <w:sz w:val="24"/>
          <w:szCs w:val="24"/>
          <w:shd w:val="clear" w:color="auto" w:fill="FFFFFF"/>
        </w:rPr>
        <w:br/>
      </w:r>
      <w:r w:rsidRPr="006A6E6E">
        <w:rPr>
          <w:rStyle w:val="a3"/>
          <w:rFonts w:asciiTheme="minorEastAsia" w:hAnsiTheme="minorEastAsia" w:hint="eastAsia"/>
          <w:color w:val="333333"/>
          <w:sz w:val="24"/>
          <w:szCs w:val="24"/>
          <w:shd w:val="clear" w:color="auto" w:fill="FFFFFF"/>
        </w:rPr>
        <w:t xml:space="preserve">   </w:t>
      </w:r>
      <w:r w:rsidRPr="006A6E6E">
        <w:rPr>
          <w:rStyle w:val="a3"/>
          <w:rFonts w:asciiTheme="minorEastAsia" w:hAnsiTheme="minorEastAsia" w:hint="eastAsia"/>
          <w:b w:val="0"/>
          <w:color w:val="333333"/>
          <w:sz w:val="24"/>
          <w:szCs w:val="24"/>
          <w:shd w:val="clear" w:color="auto" w:fill="FFFFFF"/>
        </w:rPr>
        <w:t xml:space="preserve"> </w:t>
      </w:r>
      <w:r w:rsidR="0052196C" w:rsidRPr="006A6E6E">
        <w:rPr>
          <w:rStyle w:val="a3"/>
          <w:rFonts w:asciiTheme="minorEastAsia" w:hAnsiTheme="minorEastAsia" w:hint="eastAsia"/>
          <w:b w:val="0"/>
          <w:color w:val="333333"/>
          <w:sz w:val="24"/>
          <w:szCs w:val="24"/>
          <w:shd w:val="clear" w:color="auto" w:fill="FFFFFF"/>
        </w:rPr>
        <w:t>“思先贤，砥砺前行，不忘初心”！</w:t>
      </w:r>
      <w:r w:rsidR="007336AA" w:rsidRPr="006A6E6E">
        <w:rPr>
          <w:rFonts w:asciiTheme="minorEastAsia" w:hAnsiTheme="minorEastAsia" w:hint="eastAsia"/>
          <w:color w:val="333333"/>
          <w:sz w:val="24"/>
          <w:szCs w:val="24"/>
          <w:shd w:val="clear" w:color="auto" w:fill="FFFFFF"/>
        </w:rPr>
        <w:t>重庆市委党校黄教授关于《</w:t>
      </w:r>
      <w:r w:rsidR="007336AA" w:rsidRPr="006A6E6E">
        <w:rPr>
          <w:rFonts w:asciiTheme="minorEastAsia" w:hAnsiTheme="minorEastAsia" w:hint="eastAsia"/>
          <w:sz w:val="24"/>
          <w:szCs w:val="24"/>
        </w:rPr>
        <w:t>西南局政治建设对当代党建的启示</w:t>
      </w:r>
      <w:r w:rsidR="007336AA" w:rsidRPr="006A6E6E">
        <w:rPr>
          <w:rFonts w:asciiTheme="minorEastAsia" w:hAnsiTheme="minorEastAsia" w:hint="eastAsia"/>
          <w:color w:val="333333"/>
          <w:sz w:val="24"/>
          <w:szCs w:val="24"/>
          <w:shd w:val="clear" w:color="auto" w:fill="FFFFFF"/>
        </w:rPr>
        <w:t>》的报告，运用了</w:t>
      </w:r>
      <w:r w:rsidR="0052196C" w:rsidRPr="006A6E6E">
        <w:rPr>
          <w:rFonts w:asciiTheme="minorEastAsia" w:hAnsiTheme="minorEastAsia" w:hint="eastAsia"/>
          <w:color w:val="333333"/>
          <w:sz w:val="24"/>
          <w:szCs w:val="24"/>
          <w:shd w:val="clear" w:color="auto" w:fill="FFFFFF"/>
        </w:rPr>
        <w:t>大量珍贵的照片、历史资料见证了风雨70年，民建和各民主党派一道，与中国共产党同舟共济，并肩战斗，不仅赢得了民主革命的伟大胜利，谱写了抗日民族统一战线的壮丽篇章，而且奠定了新中国成立后中国共产党与各民主党派多党合作、民主协商的政治格局。岁月，是不可磨灭的历史记忆。重温民建历史，更加增强我作为一名</w:t>
      </w:r>
      <w:r w:rsidR="007336AA" w:rsidRPr="006A6E6E">
        <w:rPr>
          <w:rFonts w:asciiTheme="minorEastAsia" w:hAnsiTheme="minorEastAsia" w:hint="eastAsia"/>
          <w:color w:val="333333"/>
          <w:sz w:val="24"/>
          <w:szCs w:val="24"/>
          <w:shd w:val="clear" w:color="auto" w:fill="FFFFFF"/>
        </w:rPr>
        <w:t>党员</w:t>
      </w:r>
      <w:r w:rsidR="0052196C" w:rsidRPr="006A6E6E">
        <w:rPr>
          <w:rFonts w:asciiTheme="minorEastAsia" w:hAnsiTheme="minorEastAsia" w:hint="eastAsia"/>
          <w:color w:val="333333"/>
          <w:sz w:val="24"/>
          <w:szCs w:val="24"/>
          <w:shd w:val="clear" w:color="auto" w:fill="FFFFFF"/>
        </w:rPr>
        <w:t>的责任感、自豪感和使命感，也更加坚定了我坚持中国共产党领导，坚持走中国特色社会主义发展道路的信念。</w:t>
      </w:r>
      <w:r w:rsidR="007336AA" w:rsidRPr="006A6E6E">
        <w:rPr>
          <w:rFonts w:asciiTheme="minorEastAsia" w:hAnsiTheme="minorEastAsia" w:hint="eastAsia"/>
          <w:color w:val="333333"/>
          <w:sz w:val="24"/>
          <w:szCs w:val="24"/>
          <w:shd w:val="clear" w:color="auto" w:fill="FFFFFF"/>
        </w:rPr>
        <w:t>交通管理干部学院任教授的《党员如何做好意识形态工作》的报告，</w:t>
      </w:r>
      <w:r w:rsidR="0052196C" w:rsidRPr="006A6E6E">
        <w:rPr>
          <w:rFonts w:asciiTheme="minorEastAsia" w:hAnsiTheme="minorEastAsia" w:hint="eastAsia"/>
          <w:color w:val="333333"/>
          <w:sz w:val="24"/>
          <w:szCs w:val="24"/>
          <w:shd w:val="clear" w:color="auto" w:fill="FFFFFF"/>
        </w:rPr>
        <w:t>都充满着</w:t>
      </w:r>
      <w:r w:rsidR="007336AA" w:rsidRPr="006A6E6E">
        <w:rPr>
          <w:rFonts w:asciiTheme="minorEastAsia" w:hAnsiTheme="minorEastAsia" w:hint="eastAsia"/>
          <w:color w:val="333333"/>
          <w:sz w:val="24"/>
          <w:szCs w:val="24"/>
          <w:shd w:val="clear" w:color="auto" w:fill="FFFFFF"/>
        </w:rPr>
        <w:t>党的政治建设的艺术</w:t>
      </w:r>
      <w:r w:rsidR="0052196C" w:rsidRPr="006A6E6E">
        <w:rPr>
          <w:rFonts w:asciiTheme="minorEastAsia" w:hAnsiTheme="minorEastAsia" w:hint="eastAsia"/>
          <w:color w:val="333333"/>
          <w:sz w:val="24"/>
          <w:szCs w:val="24"/>
          <w:shd w:val="clear" w:color="auto" w:fill="FFFFFF"/>
        </w:rPr>
        <w:t>，凝聚着老师的智慧，体现着人生哲理，对于我们</w:t>
      </w:r>
      <w:r w:rsidR="0052196C" w:rsidRPr="006A6E6E">
        <w:rPr>
          <w:rFonts w:asciiTheme="minorEastAsia" w:hAnsiTheme="minorEastAsia" w:hint="eastAsia"/>
          <w:color w:val="333333"/>
          <w:sz w:val="24"/>
          <w:szCs w:val="24"/>
          <w:shd w:val="clear" w:color="auto" w:fill="FFFFFF"/>
        </w:rPr>
        <w:lastRenderedPageBreak/>
        <w:t>今后工作的推进和生活的积极态度都有着指导意义。</w:t>
      </w:r>
    </w:p>
    <w:p w:rsidR="006A6E6E" w:rsidRPr="006A6E6E" w:rsidRDefault="006A6E6E" w:rsidP="006A6E6E">
      <w:pPr>
        <w:adjustRightInd w:val="0"/>
        <w:snapToGrid w:val="0"/>
        <w:spacing w:line="360" w:lineRule="auto"/>
        <w:ind w:firstLineChars="200" w:firstLine="480"/>
        <w:rPr>
          <w:rFonts w:asciiTheme="minorEastAsia" w:hAnsiTheme="minorEastAsia" w:hint="eastAsia"/>
          <w:color w:val="333333"/>
          <w:sz w:val="24"/>
          <w:szCs w:val="24"/>
          <w:shd w:val="clear" w:color="auto" w:fill="FFFFFF"/>
        </w:rPr>
      </w:pPr>
      <w:r w:rsidRPr="006A6E6E">
        <w:rPr>
          <w:rFonts w:asciiTheme="minorEastAsia" w:hAnsiTheme="minorEastAsia" w:hint="eastAsia"/>
          <w:color w:val="333333"/>
          <w:sz w:val="24"/>
          <w:szCs w:val="24"/>
          <w:shd w:val="clear" w:color="auto" w:fill="FFFFFF"/>
        </w:rPr>
        <w:t>三、缅怀革命先烈，传承红色基因</w:t>
      </w:r>
    </w:p>
    <w:p w:rsidR="007336AA" w:rsidRPr="006A6E6E" w:rsidRDefault="007336AA" w:rsidP="006A6E6E">
      <w:pPr>
        <w:adjustRightInd w:val="0"/>
        <w:snapToGrid w:val="0"/>
        <w:spacing w:line="360" w:lineRule="auto"/>
        <w:ind w:firstLineChars="200" w:firstLine="480"/>
        <w:rPr>
          <w:rFonts w:asciiTheme="minorEastAsia" w:hAnsiTheme="minorEastAsia" w:hint="eastAsia"/>
          <w:color w:val="333333"/>
          <w:sz w:val="24"/>
          <w:szCs w:val="24"/>
          <w:shd w:val="clear" w:color="auto" w:fill="FFFFFF"/>
        </w:rPr>
      </w:pPr>
      <w:r w:rsidRPr="006A6E6E">
        <w:rPr>
          <w:rFonts w:asciiTheme="minorEastAsia" w:hAnsiTheme="minorEastAsia" w:hint="eastAsia"/>
          <w:color w:val="333333"/>
          <w:sz w:val="24"/>
          <w:szCs w:val="24"/>
          <w:shd w:val="clear" w:color="auto" w:fill="FFFFFF"/>
        </w:rPr>
        <w:t>在小平同志的铜像前，我们重温了入党誓词；</w:t>
      </w:r>
      <w:r w:rsidR="0052196C" w:rsidRPr="006A6E6E">
        <w:rPr>
          <w:rFonts w:asciiTheme="minorEastAsia" w:hAnsiTheme="minorEastAsia" w:hint="eastAsia"/>
          <w:color w:val="333333"/>
          <w:sz w:val="24"/>
          <w:szCs w:val="24"/>
          <w:shd w:val="clear" w:color="auto" w:fill="FFFFFF"/>
        </w:rPr>
        <w:t>在白公馆、渣滓洞，我们看到了先烈们怎么在如此艰苦的条件下视死如归、继续革命，在解放碑，我们仿佛听到了解放军和重庆人民战胜国民党反动派后的欢呼……在被震撼着的同时，我的心灵也被疑问环绕着，是什么让周恩来和南方局的同志们在国民党严密的监视下冒着生命危险与其作斗争？是什么让渣滓洞的党员囚犯们面对阴暗的牢房和血腥的刑具始终保守着党的秘密？又是什么让关押在白公馆的罗广斌等人听到革命成功的消息后悄悄的制作了心目中的五星红旗？是共产党员的理想信念！</w:t>
      </w:r>
    </w:p>
    <w:p w:rsidR="006A6E6E" w:rsidRDefault="007336AA" w:rsidP="006A6E6E">
      <w:pPr>
        <w:adjustRightInd w:val="0"/>
        <w:snapToGrid w:val="0"/>
        <w:spacing w:line="360" w:lineRule="auto"/>
        <w:ind w:firstLineChars="200" w:firstLine="480"/>
        <w:rPr>
          <w:rFonts w:asciiTheme="minorEastAsia" w:hAnsiTheme="minorEastAsia" w:hint="eastAsia"/>
          <w:color w:val="333333"/>
          <w:sz w:val="24"/>
          <w:szCs w:val="24"/>
        </w:rPr>
      </w:pPr>
      <w:r w:rsidRPr="006A6E6E">
        <w:rPr>
          <w:rFonts w:asciiTheme="minorEastAsia" w:hAnsiTheme="minorEastAsia" w:hint="eastAsia"/>
          <w:color w:val="333333"/>
          <w:sz w:val="24"/>
          <w:szCs w:val="24"/>
          <w:shd w:val="clear" w:color="auto" w:fill="FFFFFF"/>
        </w:rPr>
        <w:t>红岩精神是在抗日战争和解放战争时期，由关押在渣滓洞、白公馆的中国共产党人经受住种种酷刑折磨，不折不挠、宁死不屈凝结出来的一种精神。“崇高的思想境界，坚定的理想信念，巨大的人格力量，浩然的革命正气”，是中国共产党在领导全国人民开展伟大革命斗争中形成的“红岩精神”的基本内涵，也是中国共产党人和中华民族的宝贵精神财富。</w:t>
      </w:r>
      <w:r w:rsidR="0052196C" w:rsidRPr="006A6E6E">
        <w:rPr>
          <w:rFonts w:asciiTheme="minorEastAsia" w:hAnsiTheme="minorEastAsia" w:hint="eastAsia"/>
          <w:color w:val="333333"/>
          <w:sz w:val="24"/>
          <w:szCs w:val="24"/>
        </w:rPr>
        <w:br/>
      </w:r>
      <w:r w:rsidRPr="006A6E6E">
        <w:rPr>
          <w:rFonts w:asciiTheme="minorEastAsia" w:hAnsiTheme="minorEastAsia" w:hint="eastAsia"/>
          <w:color w:val="333333"/>
          <w:sz w:val="24"/>
          <w:szCs w:val="24"/>
          <w:shd w:val="clear" w:color="auto" w:fill="FFFFFF"/>
        </w:rPr>
        <w:t xml:space="preserve">    </w:t>
      </w:r>
      <w:r w:rsidR="0052196C" w:rsidRPr="006A6E6E">
        <w:rPr>
          <w:rFonts w:asciiTheme="minorEastAsia" w:hAnsiTheme="minorEastAsia" w:hint="eastAsia"/>
          <w:color w:val="333333"/>
          <w:sz w:val="24"/>
          <w:szCs w:val="24"/>
          <w:shd w:val="clear" w:color="auto" w:fill="FFFFFF"/>
        </w:rPr>
        <w:t>习近平总书记说过：“理想信念就是共产党人精神上的‘钙’，没有理想信念，理想信念不坚定，精神上就会‘缺钙’，就会得‘软骨病’”。这段论述，把人的生命元素“钙”引入政治生活领域，高度概括了坚定理想信念的重要意义，科学分析了信仰迷茫的严重危害，进一步强调了加强理想信念对于矢志不渝地为实现中国特色社会主义共同理想而奋斗的巨大作用。这段论述形象地说明了理想信念对人的精神世界的决定性作用，形象地说明了信仰缺失的现实危险，形象地说明了坚定理想信念不会一劳永逸。</w:t>
      </w:r>
    </w:p>
    <w:p w:rsidR="0052196C" w:rsidRPr="006A6E6E" w:rsidRDefault="007336AA" w:rsidP="006A6E6E">
      <w:pPr>
        <w:adjustRightInd w:val="0"/>
        <w:snapToGrid w:val="0"/>
        <w:spacing w:line="360" w:lineRule="auto"/>
        <w:ind w:firstLineChars="200" w:firstLine="480"/>
        <w:rPr>
          <w:rFonts w:asciiTheme="minorEastAsia" w:hAnsiTheme="minorEastAsia" w:hint="eastAsia"/>
          <w:color w:val="333333"/>
          <w:sz w:val="24"/>
          <w:szCs w:val="24"/>
          <w:shd w:val="clear" w:color="auto" w:fill="FFFFFF"/>
        </w:rPr>
      </w:pPr>
      <w:r w:rsidRPr="006A6E6E">
        <w:rPr>
          <w:rFonts w:asciiTheme="minorEastAsia" w:hAnsiTheme="minorEastAsia" w:hint="eastAsia"/>
          <w:color w:val="333333"/>
          <w:sz w:val="24"/>
          <w:szCs w:val="24"/>
          <w:shd w:val="clear" w:color="auto" w:fill="FFFFFF"/>
        </w:rPr>
        <w:t>加强党的政治建设，就必须</w:t>
      </w:r>
      <w:r w:rsidR="0052196C" w:rsidRPr="006A6E6E">
        <w:rPr>
          <w:rFonts w:asciiTheme="minorEastAsia" w:hAnsiTheme="minorEastAsia" w:hint="eastAsia"/>
          <w:color w:val="333333"/>
          <w:sz w:val="24"/>
          <w:szCs w:val="24"/>
          <w:shd w:val="clear" w:color="auto" w:fill="FFFFFF"/>
        </w:rPr>
        <w:t>坚定理想信念</w:t>
      </w:r>
      <w:r w:rsidRPr="006A6E6E">
        <w:rPr>
          <w:rFonts w:asciiTheme="minorEastAsia" w:hAnsiTheme="minorEastAsia" w:hint="eastAsia"/>
          <w:color w:val="333333"/>
          <w:sz w:val="24"/>
          <w:szCs w:val="24"/>
          <w:shd w:val="clear" w:color="auto" w:fill="FFFFFF"/>
        </w:rPr>
        <w:t>，这</w:t>
      </w:r>
      <w:r w:rsidR="0052196C" w:rsidRPr="006A6E6E">
        <w:rPr>
          <w:rFonts w:asciiTheme="minorEastAsia" w:hAnsiTheme="minorEastAsia" w:hint="eastAsia"/>
          <w:color w:val="333333"/>
          <w:sz w:val="24"/>
          <w:szCs w:val="24"/>
          <w:shd w:val="clear" w:color="auto" w:fill="FFFFFF"/>
        </w:rPr>
        <w:t>是构建正确价值导向的指针。共产党员不应该追求奢靡享乐的生活，党员领导干部不应该追求显赫的政治功绩，无论是哪个级别的共产党员</w:t>
      </w:r>
      <w:proofErr w:type="gramStart"/>
      <w:r w:rsidR="0052196C" w:rsidRPr="006A6E6E">
        <w:rPr>
          <w:rFonts w:asciiTheme="minorEastAsia" w:hAnsiTheme="minorEastAsia" w:hint="eastAsia"/>
          <w:color w:val="333333"/>
          <w:sz w:val="24"/>
          <w:szCs w:val="24"/>
          <w:shd w:val="clear" w:color="auto" w:fill="FFFFFF"/>
        </w:rPr>
        <w:t>该追求</w:t>
      </w:r>
      <w:proofErr w:type="gramEnd"/>
      <w:r w:rsidR="0052196C" w:rsidRPr="006A6E6E">
        <w:rPr>
          <w:rFonts w:asciiTheme="minorEastAsia" w:hAnsiTheme="minorEastAsia" w:hint="eastAsia"/>
          <w:color w:val="333333"/>
          <w:sz w:val="24"/>
          <w:szCs w:val="24"/>
          <w:shd w:val="clear" w:color="auto" w:fill="FFFFFF"/>
        </w:rPr>
        <w:t>的目标应该是一致的，就是全心全意为人民服务。过去，红</w:t>
      </w:r>
      <w:r w:rsidRPr="006A6E6E">
        <w:rPr>
          <w:rFonts w:asciiTheme="minorEastAsia" w:hAnsiTheme="minorEastAsia" w:hint="eastAsia"/>
          <w:color w:val="333333"/>
          <w:sz w:val="24"/>
          <w:szCs w:val="24"/>
          <w:shd w:val="clear" w:color="auto" w:fill="FFFFFF"/>
        </w:rPr>
        <w:t>岩中的烈士们在监狱中还在继续与国民党反动派进行斗争，他们冒着</w:t>
      </w:r>
      <w:r w:rsidR="0052196C" w:rsidRPr="006A6E6E">
        <w:rPr>
          <w:rFonts w:asciiTheme="minorEastAsia" w:hAnsiTheme="minorEastAsia" w:hint="eastAsia"/>
          <w:color w:val="333333"/>
          <w:sz w:val="24"/>
          <w:szCs w:val="24"/>
          <w:shd w:val="clear" w:color="auto" w:fill="FFFFFF"/>
        </w:rPr>
        <w:t>生命危险千方百计地想与党组织取得联系，传递革命信息。当然也有些人忍受不住严刑拷打，经受不住威逼利诱，做了叛徒。这根本上就是因为理想信念的动摇，人身观</w:t>
      </w:r>
      <w:r w:rsidRPr="006A6E6E">
        <w:rPr>
          <w:rFonts w:asciiTheme="minorEastAsia" w:hAnsiTheme="minorEastAsia" w:hint="eastAsia"/>
          <w:color w:val="333333"/>
          <w:sz w:val="24"/>
          <w:szCs w:val="24"/>
          <w:shd w:val="clear" w:color="auto" w:fill="FFFFFF"/>
        </w:rPr>
        <w:t>、世界观、价值观产生了偏差，违背了我党的宗旨，违背了人生的信条。</w:t>
      </w:r>
      <w:r w:rsidR="0052196C" w:rsidRPr="006A6E6E">
        <w:rPr>
          <w:rFonts w:asciiTheme="minorEastAsia" w:hAnsiTheme="minorEastAsia" w:hint="eastAsia"/>
          <w:color w:val="333333"/>
          <w:sz w:val="24"/>
          <w:szCs w:val="24"/>
          <w:shd w:val="clear" w:color="auto" w:fill="FFFFFF"/>
        </w:rPr>
        <w:t>最后牺牲的烈士们永垂不朽，苟且的叛徒们被钉在了历史的耻辱柱上。作为共产党员要以理想信念为指引，构建正确的价值导向，通过弥补差距、自我升华、</w:t>
      </w:r>
      <w:r w:rsidR="0052196C" w:rsidRPr="006A6E6E">
        <w:rPr>
          <w:rFonts w:asciiTheme="minorEastAsia" w:hAnsiTheme="minorEastAsia" w:hint="eastAsia"/>
          <w:color w:val="333333"/>
          <w:sz w:val="24"/>
          <w:szCs w:val="24"/>
          <w:shd w:val="clear" w:color="auto" w:fill="FFFFFF"/>
        </w:rPr>
        <w:lastRenderedPageBreak/>
        <w:t>提高素质，当好人民群众的先锋队。</w:t>
      </w:r>
    </w:p>
    <w:p w:rsidR="006A6E6E" w:rsidRPr="006A6E6E" w:rsidRDefault="006A6E6E" w:rsidP="006A6E6E">
      <w:pPr>
        <w:adjustRightInd w:val="0"/>
        <w:snapToGrid w:val="0"/>
        <w:spacing w:line="360" w:lineRule="auto"/>
        <w:ind w:firstLineChars="200" w:firstLine="480"/>
        <w:rPr>
          <w:rFonts w:asciiTheme="minorEastAsia" w:hAnsiTheme="minorEastAsia" w:hint="eastAsia"/>
          <w:color w:val="333333"/>
          <w:sz w:val="24"/>
          <w:szCs w:val="24"/>
          <w:shd w:val="clear" w:color="auto" w:fill="FFFFFF"/>
        </w:rPr>
      </w:pPr>
      <w:r w:rsidRPr="006A6E6E">
        <w:rPr>
          <w:rFonts w:asciiTheme="minorEastAsia" w:hAnsiTheme="minorEastAsia" w:hint="eastAsia"/>
          <w:color w:val="333333"/>
          <w:sz w:val="24"/>
          <w:szCs w:val="24"/>
          <w:shd w:val="clear" w:color="auto" w:fill="FFFFFF"/>
        </w:rPr>
        <w:t>通过四天的学习</w:t>
      </w:r>
      <w:r>
        <w:rPr>
          <w:rFonts w:asciiTheme="minorEastAsia" w:hAnsiTheme="minorEastAsia" w:hint="eastAsia"/>
          <w:color w:val="333333"/>
          <w:sz w:val="24"/>
          <w:szCs w:val="24"/>
          <w:shd w:val="clear" w:color="auto" w:fill="FFFFFF"/>
        </w:rPr>
        <w:t>培训，我</w:t>
      </w:r>
      <w:r w:rsidRPr="006A6E6E">
        <w:rPr>
          <w:rFonts w:asciiTheme="minorEastAsia" w:hAnsiTheme="minorEastAsia" w:hint="eastAsia"/>
          <w:color w:val="333333"/>
          <w:sz w:val="24"/>
          <w:szCs w:val="24"/>
          <w:shd w:val="clear" w:color="auto" w:fill="FFFFFF"/>
        </w:rPr>
        <w:t>们汲取了“爱国、奋斗、团结、奉献”的红岩精神养分，学思</w:t>
      </w:r>
      <w:proofErr w:type="gramStart"/>
      <w:r w:rsidRPr="006A6E6E">
        <w:rPr>
          <w:rFonts w:asciiTheme="minorEastAsia" w:hAnsiTheme="minorEastAsia" w:hint="eastAsia"/>
          <w:color w:val="333333"/>
          <w:sz w:val="24"/>
          <w:szCs w:val="24"/>
          <w:shd w:val="clear" w:color="auto" w:fill="FFFFFF"/>
        </w:rPr>
        <w:t>践</w:t>
      </w:r>
      <w:proofErr w:type="gramEnd"/>
      <w:r w:rsidRPr="006A6E6E">
        <w:rPr>
          <w:rFonts w:asciiTheme="minorEastAsia" w:hAnsiTheme="minorEastAsia" w:hint="eastAsia"/>
          <w:color w:val="333333"/>
          <w:sz w:val="24"/>
          <w:szCs w:val="24"/>
          <w:shd w:val="clear" w:color="auto" w:fill="FFFFFF"/>
        </w:rPr>
        <w:t>悟，收获很大：红梅赞“红岩上红梅开，千里冰霜脚下踩，三九严寒何所惧，一片丹心</w:t>
      </w:r>
      <w:proofErr w:type="gramStart"/>
      <w:r w:rsidRPr="006A6E6E">
        <w:rPr>
          <w:rFonts w:asciiTheme="minorEastAsia" w:hAnsiTheme="minorEastAsia" w:hint="eastAsia"/>
          <w:color w:val="333333"/>
          <w:sz w:val="24"/>
          <w:szCs w:val="24"/>
          <w:shd w:val="clear" w:color="auto" w:fill="FFFFFF"/>
        </w:rPr>
        <w:t>向阳开向阳开</w:t>
      </w:r>
      <w:proofErr w:type="gramEnd"/>
      <w:r w:rsidRPr="006A6E6E">
        <w:rPr>
          <w:rFonts w:asciiTheme="minorEastAsia" w:hAnsiTheme="minorEastAsia" w:hint="eastAsia"/>
          <w:color w:val="333333"/>
          <w:sz w:val="24"/>
          <w:szCs w:val="24"/>
          <w:shd w:val="clear" w:color="auto" w:fill="FFFFFF"/>
        </w:rPr>
        <w:t>……”，让我们深刻感受到了江姐崇高的思想品格；“得意时不能凌驾于组织之上，失意时不能游离于组织之外”、周总理的《我的修养要则》，正是“明大德、守公德、严私德”；“狱中八条”是革命先烈用鲜血和生命换来的教训，是全面从严治党的历史源头；南方局党建工作主要经验不仅适用于革命战争年代，很多经验也适用于新时代各项管理工作。</w:t>
      </w:r>
      <w:r w:rsidRPr="006A6E6E">
        <w:rPr>
          <w:rFonts w:asciiTheme="minorEastAsia" w:hAnsiTheme="minorEastAsia" w:hint="eastAsia"/>
          <w:color w:val="333333"/>
          <w:sz w:val="24"/>
          <w:szCs w:val="24"/>
        </w:rPr>
        <w:br/>
      </w:r>
      <w:r w:rsidRPr="006A6E6E">
        <w:rPr>
          <w:rFonts w:asciiTheme="minorEastAsia" w:hAnsiTheme="minorEastAsia" w:hint="eastAsia"/>
          <w:color w:val="333333"/>
          <w:sz w:val="24"/>
          <w:szCs w:val="24"/>
          <w:shd w:val="clear" w:color="auto" w:fill="FFFFFF"/>
        </w:rPr>
        <w:t xml:space="preserve">　　党的十九大宣告中国特色社会主义进入新时代，在新时代学习红岩精神具有重要意义，其蕴涵的党的思想、组织、作风建设等方面的丰富经验，是共产党人坚守政治品格，经受市场经济考验的学习典范，是我们今天重塑风清气正的政治生态的强大精神力量。在新的历史条件下，各级党员干部应学习以邓小平为代表的南方局共产党人“相忍为国”“同仇敌忾”“合而不同”“斗而不破”的领导艺术，深化对红岩精神的理解，坚持“不忘初心、牢记使命”，把初心与岗位职责、本职工作紧密联系，坚定理想信仰，抵御腐朽思想的侵蚀，牢记全心全意为人民服务的宗旨，为夺取新时代中国特色社会主义伟大胜利不懈奋斗。</w:t>
      </w:r>
    </w:p>
    <w:p w:rsidR="006A6E6E" w:rsidRPr="006A6E6E" w:rsidRDefault="006A6E6E" w:rsidP="006A6E6E">
      <w:pPr>
        <w:adjustRightInd w:val="0"/>
        <w:snapToGrid w:val="0"/>
        <w:spacing w:line="360" w:lineRule="auto"/>
        <w:rPr>
          <w:rFonts w:asciiTheme="minorEastAsia" w:hAnsiTheme="minorEastAsia"/>
          <w:sz w:val="24"/>
          <w:szCs w:val="24"/>
        </w:rPr>
      </w:pPr>
    </w:p>
    <w:sectPr w:rsidR="006A6E6E" w:rsidRPr="006A6E6E" w:rsidSect="00A9629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2A6C74"/>
    <w:multiLevelType w:val="hybridMultilevel"/>
    <w:tmpl w:val="7276A4C6"/>
    <w:lvl w:ilvl="0" w:tplc="3A1C9E38">
      <w:start w:val="1"/>
      <w:numFmt w:val="japaneseCounting"/>
      <w:lvlText w:val="%1、"/>
      <w:lvlJc w:val="left"/>
      <w:pPr>
        <w:ind w:left="986" w:hanging="504"/>
      </w:pPr>
      <w:rPr>
        <w:rFonts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2196C"/>
    <w:rsid w:val="00145EA1"/>
    <w:rsid w:val="0052196C"/>
    <w:rsid w:val="006A6E6E"/>
    <w:rsid w:val="007336AA"/>
    <w:rsid w:val="007B0794"/>
    <w:rsid w:val="00A96297"/>
    <w:rsid w:val="00BF7A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629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2196C"/>
    <w:rPr>
      <w:b/>
      <w:bCs/>
    </w:rPr>
  </w:style>
  <w:style w:type="paragraph" w:styleId="a4">
    <w:name w:val="Normal (Web)"/>
    <w:basedOn w:val="a"/>
    <w:uiPriority w:val="99"/>
    <w:unhideWhenUsed/>
    <w:rsid w:val="0052196C"/>
    <w:pPr>
      <w:widowControl/>
      <w:spacing w:before="100" w:beforeAutospacing="1" w:after="100" w:afterAutospacing="1"/>
      <w:jc w:val="left"/>
    </w:pPr>
    <w:rPr>
      <w:rFonts w:ascii="宋体" w:eastAsia="宋体" w:hAnsi="宋体" w:cs="宋体"/>
      <w:kern w:val="0"/>
      <w:sz w:val="24"/>
      <w:szCs w:val="24"/>
    </w:rPr>
  </w:style>
  <w:style w:type="paragraph" w:styleId="a5">
    <w:name w:val="List Paragraph"/>
    <w:basedOn w:val="a"/>
    <w:uiPriority w:val="34"/>
    <w:qFormat/>
    <w:rsid w:val="006A6E6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3</Pages>
  <Words>359</Words>
  <Characters>2050</Characters>
  <Application>Microsoft Office Word</Application>
  <DocSecurity>0</DocSecurity>
  <Lines>17</Lines>
  <Paragraphs>4</Paragraphs>
  <ScaleCrop>false</ScaleCrop>
  <Company>Microsoft</Company>
  <LinksUpToDate>false</LinksUpToDate>
  <CharactersWithSpaces>2405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cp:lastPrinted>2019-04-18T07:41:00Z</cp:lastPrinted>
  <dcterms:created xsi:type="dcterms:W3CDTF">2019-04-18T05:59:00Z</dcterms:created>
  <dcterms:modified xsi:type="dcterms:W3CDTF">2019-04-18T08:19:00Z</dcterms:modified>
</cp:coreProperties>
</file>