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0C" w:rsidRPr="00D5660C" w:rsidRDefault="00D5660C" w:rsidP="00A45C0C">
      <w:pPr>
        <w:widowControl/>
        <w:jc w:val="center"/>
        <w:rPr>
          <w:rFonts w:ascii="微软雅黑" w:eastAsia="微软雅黑" w:hAnsi="微软雅黑" w:cs="宋体"/>
          <w:sz w:val="36"/>
          <w:szCs w:val="36"/>
        </w:rPr>
      </w:pPr>
      <w:r w:rsidRPr="00D5660C">
        <w:rPr>
          <w:rFonts w:ascii="微软雅黑" w:eastAsia="微软雅黑" w:hAnsi="微软雅黑" w:cs="宋体" w:hint="eastAsia"/>
          <w:sz w:val="36"/>
          <w:szCs w:val="36"/>
        </w:rPr>
        <w:t>继教党支部开展原著读书会活动</w:t>
      </w:r>
    </w:p>
    <w:p w:rsidR="00D5660C" w:rsidRDefault="00D5660C" w:rsidP="00A45C0C">
      <w:pPr>
        <w:widowControl/>
        <w:jc w:val="center"/>
        <w:rPr>
          <w:rFonts w:ascii="微软雅黑" w:eastAsia="微软雅黑" w:hAnsi="微软雅黑" w:cs="宋体"/>
          <w:sz w:val="24"/>
          <w:szCs w:val="24"/>
        </w:rPr>
      </w:pPr>
    </w:p>
    <w:p w:rsidR="00D5660C" w:rsidRDefault="00D5660C" w:rsidP="00D5660C">
      <w:pPr>
        <w:widowControl/>
        <w:ind w:firstLine="480"/>
        <w:rPr>
          <w:rFonts w:ascii="微软雅黑" w:eastAsia="微软雅黑" w:hAnsi="微软雅黑" w:cs="宋体"/>
          <w:sz w:val="24"/>
          <w:szCs w:val="24"/>
        </w:rPr>
      </w:pPr>
      <w:r w:rsidRPr="00D5660C">
        <w:rPr>
          <w:rFonts w:ascii="微软雅黑" w:eastAsia="微软雅黑" w:hAnsi="微软雅黑" w:cs="宋体" w:hint="eastAsia"/>
          <w:sz w:val="24"/>
          <w:szCs w:val="24"/>
        </w:rPr>
        <w:t>为积极落实学校党史学习教育活动，</w:t>
      </w:r>
      <w:r w:rsidR="00683ED2" w:rsidRPr="00D5660C">
        <w:rPr>
          <w:rFonts w:ascii="微软雅黑" w:eastAsia="微软雅黑" w:hAnsi="微软雅黑" w:cs="宋体" w:hint="eastAsia"/>
          <w:sz w:val="24"/>
          <w:szCs w:val="24"/>
        </w:rPr>
        <w:t>继教支部于</w:t>
      </w:r>
      <w:r w:rsidRPr="00D5660C">
        <w:rPr>
          <w:rFonts w:ascii="微软雅黑" w:eastAsia="微软雅黑" w:hAnsi="微软雅黑" w:cs="宋体" w:hint="eastAsia"/>
          <w:sz w:val="24"/>
          <w:szCs w:val="24"/>
        </w:rPr>
        <w:t>4</w:t>
      </w:r>
      <w:r w:rsidR="00683ED2" w:rsidRPr="00D5660C">
        <w:rPr>
          <w:rFonts w:ascii="微软雅黑" w:eastAsia="微软雅黑" w:hAnsi="微软雅黑" w:cs="宋体" w:hint="eastAsia"/>
          <w:sz w:val="24"/>
          <w:szCs w:val="24"/>
        </w:rPr>
        <w:t>月</w:t>
      </w:r>
      <w:r w:rsidRPr="00D5660C">
        <w:rPr>
          <w:rFonts w:ascii="微软雅黑" w:eastAsia="微软雅黑" w:hAnsi="微软雅黑" w:cs="宋体" w:hint="eastAsia"/>
          <w:sz w:val="24"/>
          <w:szCs w:val="24"/>
        </w:rPr>
        <w:t>2</w:t>
      </w:r>
      <w:r w:rsidR="00683ED2" w:rsidRPr="00D5660C">
        <w:rPr>
          <w:rFonts w:ascii="微软雅黑" w:eastAsia="微软雅黑" w:hAnsi="微软雅黑" w:cs="宋体" w:hint="eastAsia"/>
          <w:sz w:val="24"/>
          <w:szCs w:val="24"/>
        </w:rPr>
        <w:t>1日在行政楼211</w:t>
      </w:r>
      <w:r w:rsidRPr="00D5660C">
        <w:rPr>
          <w:rFonts w:ascii="微软雅黑" w:eastAsia="微软雅黑" w:hAnsi="微软雅黑" w:cs="宋体" w:hint="eastAsia"/>
          <w:sz w:val="24"/>
          <w:szCs w:val="24"/>
        </w:rPr>
        <w:t>党员活动室开展了主题活动</w:t>
      </w:r>
      <w:r>
        <w:rPr>
          <w:rFonts w:ascii="微软雅黑" w:eastAsia="微软雅黑" w:hAnsi="微软雅黑" w:cs="宋体" w:hint="eastAsia"/>
          <w:sz w:val="24"/>
          <w:szCs w:val="24"/>
        </w:rPr>
        <w:t>——</w:t>
      </w:r>
      <w:r w:rsidRPr="00D5660C">
        <w:rPr>
          <w:rFonts w:ascii="微软雅黑" w:eastAsia="微软雅黑" w:hAnsi="微软雅黑" w:cs="宋体" w:hint="eastAsia"/>
          <w:sz w:val="24"/>
          <w:szCs w:val="24"/>
        </w:rPr>
        <w:t>原著读书会，集中研读了</w:t>
      </w:r>
      <w:r>
        <w:rPr>
          <w:rFonts w:ascii="微软雅黑" w:eastAsia="微软雅黑" w:hAnsi="微软雅黑" w:cs="宋体" w:hint="eastAsia"/>
          <w:sz w:val="24"/>
          <w:szCs w:val="24"/>
        </w:rPr>
        <w:t>《</w:t>
      </w:r>
      <w:r w:rsidRPr="00D5660C">
        <w:rPr>
          <w:rFonts w:ascii="微软雅黑" w:eastAsia="微软雅黑" w:hAnsi="微软雅黑" w:cs="宋体" w:hint="eastAsia"/>
          <w:sz w:val="24"/>
          <w:szCs w:val="24"/>
        </w:rPr>
        <w:t>习近平总书记纪念抗美援朝出国作</w:t>
      </w:r>
      <w:r>
        <w:rPr>
          <w:rFonts w:ascii="微软雅黑" w:eastAsia="微软雅黑" w:hAnsi="微软雅黑" w:cs="宋体" w:hint="eastAsia"/>
          <w:sz w:val="24"/>
          <w:szCs w:val="24"/>
        </w:rPr>
        <w:t>战</w:t>
      </w:r>
      <w:r w:rsidRPr="00D5660C">
        <w:rPr>
          <w:rFonts w:ascii="微软雅黑" w:eastAsia="微软雅黑" w:hAnsi="微软雅黑" w:cs="宋体" w:hint="eastAsia"/>
          <w:sz w:val="24"/>
          <w:szCs w:val="24"/>
        </w:rPr>
        <w:t>70周年的讲话</w:t>
      </w:r>
      <w:r>
        <w:rPr>
          <w:rFonts w:ascii="微软雅黑" w:eastAsia="微软雅黑" w:hAnsi="微软雅黑" w:cs="宋体" w:hint="eastAsia"/>
          <w:sz w:val="24"/>
          <w:szCs w:val="24"/>
        </w:rPr>
        <w:t>》</w:t>
      </w:r>
      <w:r w:rsidRPr="00D5660C">
        <w:rPr>
          <w:rFonts w:ascii="微软雅黑" w:eastAsia="微软雅黑" w:hAnsi="微软雅黑" w:cs="宋体" w:hint="eastAsia"/>
          <w:sz w:val="24"/>
          <w:szCs w:val="24"/>
        </w:rPr>
        <w:t>。</w:t>
      </w:r>
      <w:r>
        <w:rPr>
          <w:rFonts w:ascii="微软雅黑" w:eastAsia="微软雅黑" w:hAnsi="微软雅黑" w:cs="宋体" w:hint="eastAsia"/>
          <w:sz w:val="24"/>
          <w:szCs w:val="24"/>
        </w:rPr>
        <w:t>大家在认真学习了讲话原文后，展开了热列地讨论交流，一致对志愿军的牺牲和奉献精神所感动和鼓舞，并对抗美援朝的重大意义有了更深的理解，大家结合当前的中美关系、华为事件、新疆棉等事件，纷纷表示面对打压，我们决不妥协，坚定支持</w:t>
      </w:r>
      <w:r w:rsidR="00DE1237">
        <w:rPr>
          <w:rFonts w:ascii="微软雅黑" w:eastAsia="微软雅黑" w:hAnsi="微软雅黑" w:cs="宋体" w:hint="eastAsia"/>
          <w:sz w:val="24"/>
          <w:szCs w:val="24"/>
        </w:rPr>
        <w:t>我国政府对于</w:t>
      </w:r>
      <w:r>
        <w:rPr>
          <w:rFonts w:ascii="微软雅黑" w:eastAsia="微软雅黑" w:hAnsi="微软雅黑" w:cs="宋体" w:hint="eastAsia"/>
          <w:sz w:val="24"/>
          <w:szCs w:val="24"/>
        </w:rPr>
        <w:t>国际关系</w:t>
      </w:r>
      <w:r w:rsidR="00DE1237">
        <w:rPr>
          <w:rFonts w:ascii="微软雅黑" w:eastAsia="微软雅黑" w:hAnsi="微软雅黑" w:cs="宋体" w:hint="eastAsia"/>
          <w:sz w:val="24"/>
          <w:szCs w:val="24"/>
        </w:rPr>
        <w:t>的</w:t>
      </w:r>
      <w:r>
        <w:rPr>
          <w:rFonts w:ascii="微软雅黑" w:eastAsia="微软雅黑" w:hAnsi="微软雅黑" w:cs="宋体" w:hint="eastAsia"/>
          <w:sz w:val="24"/>
          <w:szCs w:val="24"/>
        </w:rPr>
        <w:t>各项政策。</w:t>
      </w:r>
    </w:p>
    <w:p w:rsidR="00D5660C" w:rsidRPr="00DE1237" w:rsidRDefault="00005B12" w:rsidP="00005B12">
      <w:pPr>
        <w:widowControl/>
        <w:rPr>
          <w:rFonts w:ascii="微软雅黑" w:eastAsia="微软雅黑" w:hAnsi="微软雅黑" w:cs="宋体"/>
          <w:sz w:val="24"/>
          <w:szCs w:val="24"/>
        </w:rPr>
      </w:pPr>
      <w:r>
        <w:rPr>
          <w:rFonts w:ascii="微软雅黑" w:eastAsia="微软雅黑" w:hAnsi="微软雅黑" w:cs="宋体"/>
          <w:noProof/>
          <w:sz w:val="24"/>
          <w:szCs w:val="24"/>
        </w:rPr>
        <w:drawing>
          <wp:inline distT="0" distB="0" distL="0" distR="0">
            <wp:extent cx="5272088" cy="3905250"/>
            <wp:effectExtent l="19050" t="0" r="4762" b="0"/>
            <wp:docPr id="1" name="图片 1" descr="E:\党务\2021年党务\党史学习\支部主题党日\继教\微信图片_20210617161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党务\2021年党务\党史学习\支部主题党日\继教\微信图片_202106171612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0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660C" w:rsidRPr="00DE1237" w:rsidSect="00C739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A98" w:rsidRDefault="00064A98" w:rsidP="00005B12">
      <w:r>
        <w:separator/>
      </w:r>
    </w:p>
  </w:endnote>
  <w:endnote w:type="continuationSeparator" w:id="1">
    <w:p w:rsidR="00064A98" w:rsidRDefault="00064A98" w:rsidP="00005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A98" w:rsidRDefault="00064A98" w:rsidP="00005B12">
      <w:r>
        <w:separator/>
      </w:r>
    </w:p>
  </w:footnote>
  <w:footnote w:type="continuationSeparator" w:id="1">
    <w:p w:rsidR="00064A98" w:rsidRDefault="00064A98" w:rsidP="00005B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C0C"/>
    <w:rsid w:val="00005B12"/>
    <w:rsid w:val="00064A98"/>
    <w:rsid w:val="006275EF"/>
    <w:rsid w:val="00683ED2"/>
    <w:rsid w:val="00A45C0C"/>
    <w:rsid w:val="00A57477"/>
    <w:rsid w:val="00B16050"/>
    <w:rsid w:val="00B538D0"/>
    <w:rsid w:val="00C73097"/>
    <w:rsid w:val="00C73970"/>
    <w:rsid w:val="00D5660C"/>
    <w:rsid w:val="00DE1237"/>
    <w:rsid w:val="00F96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3E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83ED2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05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05B1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05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05B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>上海海事大学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lxy</dc:creator>
  <cp:lastModifiedBy>HP</cp:lastModifiedBy>
  <cp:revision>2</cp:revision>
  <dcterms:created xsi:type="dcterms:W3CDTF">2021-06-18T10:02:00Z</dcterms:created>
  <dcterms:modified xsi:type="dcterms:W3CDTF">2021-06-18T10:02:00Z</dcterms:modified>
</cp:coreProperties>
</file>