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6F" w:rsidRDefault="002B436F" w:rsidP="002B436F">
      <w:pPr>
        <w:pStyle w:val="a6"/>
        <w:rPr>
          <w:rFonts w:hint="eastAsia"/>
          <w:kern w:val="0"/>
        </w:rPr>
      </w:pPr>
      <w:r>
        <w:rPr>
          <w:rFonts w:hint="eastAsia"/>
          <w:kern w:val="0"/>
        </w:rPr>
        <w:t>学党史、守初心、聚合力、勇担当——港湾校区学生工作党支部召开党史学习交流会</w:t>
      </w:r>
    </w:p>
    <w:p w:rsidR="00E17F76" w:rsidRPr="002B436F" w:rsidRDefault="00E17F76" w:rsidP="002B436F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为全面贯彻落实上级党委关于党史学习教育活动的工作要求，扎实推进党史学习教育各项工作落到实处，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2021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年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4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月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8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日下午，港湾校区学生工作党支部在行政楼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102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会议室召开了党史学习</w:t>
      </w:r>
      <w:r w:rsid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交流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会，支部全体党员参加。</w:t>
      </w:r>
    </w:p>
    <w:p w:rsidR="00E17F76" w:rsidRPr="002B436F" w:rsidRDefault="00E17F76" w:rsidP="002B436F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会上，支部书记王槊对党史学习教育活动做了工作动员及安排，明确任务举措，提高政治站位，赓续红色基因，结合支部党员自身岗位实际，用好学习材料，坚持潜心自学，学深一步，并进行常态化学习，突出“学理论、抓特色、办实事”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 xml:space="preserve"> 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，确保学习教育扎实开展。</w:t>
      </w:r>
    </w:p>
    <w:p w:rsidR="00E17F76" w:rsidRPr="002B436F" w:rsidRDefault="00E17F76" w:rsidP="002B436F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会后，支部组织全体党员开展了专题党课《榜样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5</w:t>
      </w: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》的学习。观看后，支部党员深受感动，纷纷表示要向榜样看齐，做合格党员，积极发挥先锋模范带头作用。</w:t>
      </w:r>
    </w:p>
    <w:p w:rsidR="00E17F76" w:rsidRPr="002B436F" w:rsidRDefault="00E17F76" w:rsidP="002B436F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righ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港湾校区学生工作党支部</w:t>
      </w:r>
    </w:p>
    <w:p w:rsidR="00E17F76" w:rsidRPr="002B436F" w:rsidRDefault="00E17F76" w:rsidP="002B436F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righ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2B43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2021.4.9</w:t>
      </w:r>
    </w:p>
    <w:p w:rsidR="003E0AFB" w:rsidRDefault="003E0AFB"/>
    <w:p w:rsidR="002B436F" w:rsidRDefault="002B436F"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1" name="图片 1" descr="E:\党务\2021年党务\党史学习\支部主题党日\学生\党史学习动员会\微信图片_20210409091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党务\2021年党务\党史学习\支部主题党日\学生\党史学习动员会\微信图片_2021040909102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436F" w:rsidSect="00503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F58" w:rsidRDefault="00B37F58" w:rsidP="00E17F76">
      <w:r>
        <w:separator/>
      </w:r>
    </w:p>
  </w:endnote>
  <w:endnote w:type="continuationSeparator" w:id="1">
    <w:p w:rsidR="00B37F58" w:rsidRDefault="00B37F58" w:rsidP="00E1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F58" w:rsidRDefault="00B37F58" w:rsidP="00E17F76">
      <w:r>
        <w:separator/>
      </w:r>
    </w:p>
  </w:footnote>
  <w:footnote w:type="continuationSeparator" w:id="1">
    <w:p w:rsidR="00B37F58" w:rsidRDefault="00B37F58" w:rsidP="00E17F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F76"/>
    <w:rsid w:val="002B436F"/>
    <w:rsid w:val="003E0AFB"/>
    <w:rsid w:val="005036E8"/>
    <w:rsid w:val="00B37F58"/>
    <w:rsid w:val="00E1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6E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17F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F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F7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17F7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E17F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Title"/>
    <w:basedOn w:val="a"/>
    <w:next w:val="a"/>
    <w:link w:val="Char1"/>
    <w:uiPriority w:val="10"/>
    <w:qFormat/>
    <w:rsid w:val="002B436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6"/>
    <w:uiPriority w:val="10"/>
    <w:rsid w:val="002B436F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2B436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B43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9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2021-06-18T10:09:00Z</dcterms:created>
  <dcterms:modified xsi:type="dcterms:W3CDTF">2021-06-18T10:09:00Z</dcterms:modified>
</cp:coreProperties>
</file>