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6D6" w:rsidRDefault="00276342" w:rsidP="00AA617F">
      <w:pPr>
        <w:pStyle w:val="a5"/>
      </w:pPr>
      <w:r>
        <w:rPr>
          <w:rFonts w:hint="eastAsia"/>
        </w:rPr>
        <w:t>港湾校区召开党史学习教育工作推进会</w:t>
      </w:r>
    </w:p>
    <w:p w:rsidR="00276342" w:rsidRPr="00AA617F" w:rsidRDefault="00276342" w:rsidP="00D37381">
      <w:pPr>
        <w:spacing w:line="360" w:lineRule="auto"/>
        <w:ind w:firstLine="420"/>
        <w:rPr>
          <w:rFonts w:asciiTheme="minorEastAsia" w:hAnsiTheme="minorEastAsia"/>
          <w:sz w:val="24"/>
          <w:szCs w:val="24"/>
        </w:rPr>
      </w:pPr>
      <w:r w:rsidRPr="00AA617F">
        <w:rPr>
          <w:rFonts w:asciiTheme="minorEastAsia" w:hAnsiTheme="minorEastAsia" w:hint="eastAsia"/>
          <w:sz w:val="24"/>
          <w:szCs w:val="24"/>
        </w:rPr>
        <w:t>为进一步落实校区党史学习教育工作，港湾校区党委召开了党史学习教育工作推进会，会议由胡东铭书记主持，支部书记、工会主席、团委书记参加会议。</w:t>
      </w:r>
    </w:p>
    <w:p w:rsidR="00AA617F" w:rsidRPr="00AA617F" w:rsidRDefault="00E47DCE" w:rsidP="00D37381">
      <w:pPr>
        <w:spacing w:line="360" w:lineRule="auto"/>
        <w:ind w:firstLine="420"/>
        <w:rPr>
          <w:rFonts w:asciiTheme="minorEastAsia" w:hAnsiTheme="minorEastAsia"/>
          <w:sz w:val="24"/>
          <w:szCs w:val="24"/>
        </w:rPr>
      </w:pPr>
      <w:r w:rsidRPr="00AA617F">
        <w:rPr>
          <w:rFonts w:asciiTheme="minorEastAsia" w:hAnsiTheme="minorEastAsia" w:hint="eastAsia"/>
          <w:sz w:val="24"/>
          <w:szCs w:val="24"/>
        </w:rPr>
        <w:t>校区党委根据上海海事大学党委关于党史学习教育工作的安排与要求，结合校区工作实际，制定了校区党史学习教育工作安排。会上，胡东铭书记向与会的各位老师详细介绍了校区党史学习教育</w:t>
      </w:r>
      <w:r w:rsidR="00D37381" w:rsidRPr="00AA617F">
        <w:rPr>
          <w:rFonts w:asciiTheme="minorEastAsia" w:hAnsiTheme="minorEastAsia" w:hint="eastAsia"/>
          <w:sz w:val="24"/>
          <w:szCs w:val="24"/>
        </w:rPr>
        <w:t>的内容，</w:t>
      </w:r>
      <w:r w:rsidR="007A5504">
        <w:rPr>
          <w:rFonts w:asciiTheme="minorEastAsia" w:hAnsiTheme="minorEastAsia" w:hint="eastAsia"/>
          <w:sz w:val="24"/>
          <w:szCs w:val="24"/>
        </w:rPr>
        <w:t>并对相关工作做出了明确的分工以及时间安排。胡书记</w:t>
      </w:r>
      <w:r w:rsidR="00D37381" w:rsidRPr="00AA617F">
        <w:rPr>
          <w:rFonts w:asciiTheme="minorEastAsia" w:hAnsiTheme="minorEastAsia" w:hint="eastAsia"/>
          <w:sz w:val="24"/>
          <w:szCs w:val="24"/>
        </w:rPr>
        <w:t>提出各个支部、团委、工会要将校区工作实际与党史学习</w:t>
      </w:r>
      <w:r w:rsidR="000B3C4B">
        <w:rPr>
          <w:rFonts w:asciiTheme="minorEastAsia" w:hAnsiTheme="minorEastAsia" w:hint="eastAsia"/>
          <w:sz w:val="24"/>
          <w:szCs w:val="24"/>
        </w:rPr>
        <w:t>教育</w:t>
      </w:r>
      <w:r w:rsidR="00D37381" w:rsidRPr="00AA617F">
        <w:rPr>
          <w:rFonts w:asciiTheme="minorEastAsia" w:hAnsiTheme="minorEastAsia" w:hint="eastAsia"/>
          <w:sz w:val="24"/>
          <w:szCs w:val="24"/>
        </w:rPr>
        <w:t>紧密结合起来，</w:t>
      </w:r>
      <w:r w:rsidR="00AA617F" w:rsidRPr="00AA617F">
        <w:rPr>
          <w:rFonts w:asciiTheme="minorEastAsia" w:hAnsiTheme="minorEastAsia" w:hint="eastAsia"/>
          <w:sz w:val="24"/>
          <w:szCs w:val="24"/>
        </w:rPr>
        <w:t>创新工作载体，抓好贯彻落实，确保学习教育扎实推进、取得实效。</w:t>
      </w:r>
    </w:p>
    <w:p w:rsidR="00AA617F" w:rsidRPr="00AA617F" w:rsidRDefault="00D37381" w:rsidP="00D37381">
      <w:pPr>
        <w:spacing w:line="360" w:lineRule="auto"/>
        <w:ind w:firstLine="420"/>
        <w:rPr>
          <w:rFonts w:asciiTheme="minorEastAsia" w:hAnsiTheme="minorEastAsia"/>
          <w:sz w:val="24"/>
          <w:szCs w:val="24"/>
        </w:rPr>
      </w:pPr>
      <w:r w:rsidRPr="00AA617F">
        <w:rPr>
          <w:rFonts w:asciiTheme="minorEastAsia" w:hAnsiTheme="minorEastAsia" w:hint="eastAsia"/>
          <w:sz w:val="24"/>
          <w:szCs w:val="24"/>
        </w:rPr>
        <w:t>会上，与会人员还针对“我为师生办实事”这项工作进行讨论。支部书记在会前通过与党员群众的沟通，了解他们的困难与诉求</w:t>
      </w:r>
      <w:r w:rsidR="00AA617F" w:rsidRPr="00AA617F">
        <w:rPr>
          <w:rFonts w:asciiTheme="minorEastAsia" w:hAnsiTheme="minorEastAsia" w:hint="eastAsia"/>
          <w:sz w:val="24"/>
          <w:szCs w:val="24"/>
        </w:rPr>
        <w:t>，并及时进行梳理和反馈。会上大家群策群力，提出宝贵的意见和建议，</w:t>
      </w:r>
      <w:r w:rsidRPr="00AA617F">
        <w:rPr>
          <w:rFonts w:asciiTheme="minorEastAsia" w:hAnsiTheme="minorEastAsia" w:hint="eastAsia"/>
          <w:sz w:val="24"/>
          <w:szCs w:val="24"/>
        </w:rPr>
        <w:t>切实</w:t>
      </w:r>
      <w:r w:rsidR="00AA617F" w:rsidRPr="00AA617F">
        <w:rPr>
          <w:rFonts w:asciiTheme="minorEastAsia" w:hAnsiTheme="minorEastAsia" w:hint="eastAsia"/>
          <w:sz w:val="24"/>
          <w:szCs w:val="24"/>
        </w:rPr>
        <w:t>推动各项困难和诉求的解决。</w:t>
      </w:r>
    </w:p>
    <w:p w:rsidR="00D37381" w:rsidRPr="00AA617F" w:rsidRDefault="00C515B0" w:rsidP="00D37381">
      <w:pPr>
        <w:spacing w:line="360" w:lineRule="auto"/>
        <w:ind w:firstLine="420"/>
        <w:rPr>
          <w:rFonts w:asciiTheme="minorEastAsia" w:hAnsiTheme="minorEastAsia"/>
          <w:sz w:val="24"/>
          <w:szCs w:val="24"/>
        </w:rPr>
      </w:pPr>
      <w:r>
        <w:rPr>
          <w:rFonts w:asciiTheme="minorEastAsia" w:hAnsiTheme="minorEastAsia" w:hint="eastAsia"/>
          <w:sz w:val="24"/>
          <w:szCs w:val="24"/>
        </w:rPr>
        <w:t>港湾校区将在校区内有序、扎实地开展党史学习教育工作</w:t>
      </w:r>
      <w:r w:rsidR="00AA617F" w:rsidRPr="00AA617F">
        <w:rPr>
          <w:rFonts w:asciiTheme="minorEastAsia" w:hAnsiTheme="minorEastAsia" w:hint="eastAsia"/>
          <w:sz w:val="24"/>
          <w:szCs w:val="24"/>
        </w:rPr>
        <w:t>，切实做到学党史、悟思想、办实事、开新局。</w:t>
      </w:r>
    </w:p>
    <w:p w:rsidR="00AA617F" w:rsidRPr="00AA617F" w:rsidRDefault="00AA617F" w:rsidP="00AA617F">
      <w:pPr>
        <w:spacing w:line="360" w:lineRule="auto"/>
        <w:ind w:firstLine="420"/>
        <w:jc w:val="right"/>
        <w:rPr>
          <w:rFonts w:asciiTheme="minorEastAsia" w:hAnsiTheme="minorEastAsia"/>
          <w:sz w:val="24"/>
          <w:szCs w:val="24"/>
        </w:rPr>
      </w:pPr>
      <w:r w:rsidRPr="00AA617F">
        <w:rPr>
          <w:rFonts w:asciiTheme="minorEastAsia" w:hAnsiTheme="minorEastAsia" w:hint="eastAsia"/>
          <w:sz w:val="24"/>
          <w:szCs w:val="24"/>
        </w:rPr>
        <w:t>港湾校区党委</w:t>
      </w:r>
    </w:p>
    <w:p w:rsidR="00AA617F" w:rsidRPr="00AA617F" w:rsidRDefault="00AA617F" w:rsidP="00AA617F">
      <w:pPr>
        <w:spacing w:line="360" w:lineRule="auto"/>
        <w:ind w:firstLine="420"/>
        <w:jc w:val="right"/>
        <w:rPr>
          <w:rFonts w:asciiTheme="minorEastAsia" w:hAnsiTheme="minorEastAsia"/>
          <w:sz w:val="24"/>
          <w:szCs w:val="24"/>
        </w:rPr>
      </w:pPr>
      <w:r w:rsidRPr="00AA617F">
        <w:rPr>
          <w:rFonts w:asciiTheme="minorEastAsia" w:hAnsiTheme="minorEastAsia"/>
          <w:sz w:val="24"/>
          <w:szCs w:val="24"/>
        </w:rPr>
        <w:t>2021/4/6</w:t>
      </w:r>
    </w:p>
    <w:p w:rsidR="00276342" w:rsidRPr="00AA617F" w:rsidRDefault="001F527A" w:rsidP="001F527A">
      <w:pPr>
        <w:spacing w:line="360" w:lineRule="auto"/>
        <w:rPr>
          <w:rFonts w:asciiTheme="minorEastAsia" w:hAnsiTheme="minorEastAsia"/>
          <w:sz w:val="24"/>
          <w:szCs w:val="24"/>
        </w:rPr>
      </w:pPr>
      <w:r>
        <w:rPr>
          <w:rFonts w:asciiTheme="minorEastAsia" w:hAnsiTheme="minorEastAsia"/>
          <w:noProof/>
          <w:sz w:val="24"/>
          <w:szCs w:val="24"/>
        </w:rPr>
        <w:lastRenderedPageBreak/>
        <w:drawing>
          <wp:inline distT="0" distB="0" distL="0" distR="0">
            <wp:extent cx="5274310" cy="3955733"/>
            <wp:effectExtent l="19050" t="0" r="2540" b="0"/>
            <wp:docPr id="1" name="图片 1" descr="E:\党务\2021年党务\党史学习\党史学习教育总结报告——港湾校区\党史学习教育动员、推进工作会议\党史学校教育工作推进会\微信图片_20210406193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党务\2021年党务\党史学习\党史学习教育总结报告——港湾校区\党史学习教育动员、推进工作会议\党史学校教育工作推进会\微信图片_20210406193440.jpg"/>
                    <pic:cNvPicPr>
                      <a:picLocks noChangeAspect="1" noChangeArrowheads="1"/>
                    </pic:cNvPicPr>
                  </pic:nvPicPr>
                  <pic:blipFill>
                    <a:blip r:embed="rId6" cstate="print"/>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sectPr w:rsidR="00276342" w:rsidRPr="00AA617F" w:rsidSect="001676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E0E" w:rsidRDefault="00EC2E0E" w:rsidP="00276342">
      <w:r>
        <w:separator/>
      </w:r>
    </w:p>
  </w:endnote>
  <w:endnote w:type="continuationSeparator" w:id="1">
    <w:p w:rsidR="00EC2E0E" w:rsidRDefault="00EC2E0E" w:rsidP="002763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E0E" w:rsidRDefault="00EC2E0E" w:rsidP="00276342">
      <w:r>
        <w:separator/>
      </w:r>
    </w:p>
  </w:footnote>
  <w:footnote w:type="continuationSeparator" w:id="1">
    <w:p w:rsidR="00EC2E0E" w:rsidRDefault="00EC2E0E" w:rsidP="002763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6342"/>
    <w:rsid w:val="000B3C4B"/>
    <w:rsid w:val="000F6175"/>
    <w:rsid w:val="001676D6"/>
    <w:rsid w:val="001F527A"/>
    <w:rsid w:val="00276342"/>
    <w:rsid w:val="007A5504"/>
    <w:rsid w:val="00853D9D"/>
    <w:rsid w:val="00A06DD9"/>
    <w:rsid w:val="00AA617F"/>
    <w:rsid w:val="00B241E2"/>
    <w:rsid w:val="00BB32DC"/>
    <w:rsid w:val="00C515B0"/>
    <w:rsid w:val="00D37381"/>
    <w:rsid w:val="00D56BD0"/>
    <w:rsid w:val="00DF0F59"/>
    <w:rsid w:val="00E47DCE"/>
    <w:rsid w:val="00E90C10"/>
    <w:rsid w:val="00EC2E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6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63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6342"/>
    <w:rPr>
      <w:sz w:val="18"/>
      <w:szCs w:val="18"/>
    </w:rPr>
  </w:style>
  <w:style w:type="paragraph" w:styleId="a4">
    <w:name w:val="footer"/>
    <w:basedOn w:val="a"/>
    <w:link w:val="Char0"/>
    <w:uiPriority w:val="99"/>
    <w:semiHidden/>
    <w:unhideWhenUsed/>
    <w:rsid w:val="0027634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6342"/>
    <w:rPr>
      <w:sz w:val="18"/>
      <w:szCs w:val="18"/>
    </w:rPr>
  </w:style>
  <w:style w:type="paragraph" w:styleId="a5">
    <w:name w:val="Title"/>
    <w:basedOn w:val="a"/>
    <w:next w:val="a"/>
    <w:link w:val="Char1"/>
    <w:uiPriority w:val="10"/>
    <w:qFormat/>
    <w:rsid w:val="00AA617F"/>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AA617F"/>
    <w:rPr>
      <w:rFonts w:asciiTheme="majorHAnsi" w:eastAsia="宋体" w:hAnsiTheme="majorHAnsi" w:cstheme="majorBidi"/>
      <w:b/>
      <w:bCs/>
      <w:sz w:val="32"/>
      <w:szCs w:val="32"/>
    </w:rPr>
  </w:style>
  <w:style w:type="paragraph" w:styleId="a6">
    <w:name w:val="Balloon Text"/>
    <w:basedOn w:val="a"/>
    <w:link w:val="Char2"/>
    <w:uiPriority w:val="99"/>
    <w:semiHidden/>
    <w:unhideWhenUsed/>
    <w:rsid w:val="001F527A"/>
    <w:rPr>
      <w:sz w:val="18"/>
      <w:szCs w:val="18"/>
    </w:rPr>
  </w:style>
  <w:style w:type="character" w:customStyle="1" w:styleId="Char2">
    <w:name w:val="批注框文本 Char"/>
    <w:basedOn w:val="a0"/>
    <w:link w:val="a6"/>
    <w:uiPriority w:val="99"/>
    <w:semiHidden/>
    <w:rsid w:val="001F527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64</Words>
  <Characters>370</Characters>
  <Application>Microsoft Office Word</Application>
  <DocSecurity>0</DocSecurity>
  <Lines>3</Lines>
  <Paragraphs>1</Paragraphs>
  <ScaleCrop>false</ScaleCrop>
  <Company>Microsoft</Company>
  <LinksUpToDate>false</LinksUpToDate>
  <CharactersWithSpaces>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2021-04-06T10:47:00Z</dcterms:created>
  <dcterms:modified xsi:type="dcterms:W3CDTF">2021-06-18T10:47:00Z</dcterms:modified>
</cp:coreProperties>
</file>